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23" w:rsidRDefault="00AF3623" w:rsidP="00AF3623">
      <w:pPr>
        <w:pStyle w:val="a3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AF3623" w:rsidRDefault="00AF3623" w:rsidP="00AF3623">
      <w:pPr>
        <w:pStyle w:val="a3"/>
        <w:outlineLvl w:val="0"/>
        <w:rPr>
          <w:szCs w:val="28"/>
        </w:rPr>
      </w:pPr>
      <w:r>
        <w:rPr>
          <w:szCs w:val="28"/>
        </w:rPr>
        <w:t>БРЯНСКАЯ ОБЛАСТЬ</w:t>
      </w:r>
    </w:p>
    <w:p w:rsidR="00AF3623" w:rsidRDefault="00AF3623" w:rsidP="00AF3623">
      <w:pPr>
        <w:pStyle w:val="a3"/>
        <w:outlineLvl w:val="0"/>
        <w:rPr>
          <w:szCs w:val="28"/>
        </w:rPr>
      </w:pPr>
      <w:r>
        <w:rPr>
          <w:szCs w:val="28"/>
        </w:rPr>
        <w:t>ПОЧЕПСКИЙ РАЙОН</w:t>
      </w:r>
    </w:p>
    <w:p w:rsidR="00AF3623" w:rsidRDefault="00AF3623" w:rsidP="00AF3623">
      <w:pPr>
        <w:pStyle w:val="a3"/>
        <w:outlineLvl w:val="0"/>
        <w:rPr>
          <w:szCs w:val="28"/>
        </w:rPr>
      </w:pPr>
      <w:r>
        <w:rPr>
          <w:szCs w:val="28"/>
        </w:rPr>
        <w:t>КРАСНОРОГСКИЙ СЕЛЬСКИЙ СОВЕТ НАРОДНЫХ ДЕПУТАТОВ</w:t>
      </w:r>
    </w:p>
    <w:p w:rsidR="00AF3623" w:rsidRDefault="00AF3623" w:rsidP="00AF3623">
      <w:pPr>
        <w:pStyle w:val="a3"/>
        <w:rPr>
          <w:szCs w:val="28"/>
        </w:rPr>
      </w:pPr>
    </w:p>
    <w:p w:rsidR="00AF3623" w:rsidRDefault="00AF3623" w:rsidP="00887345">
      <w:pPr>
        <w:pStyle w:val="a3"/>
        <w:outlineLvl w:val="0"/>
        <w:rPr>
          <w:szCs w:val="28"/>
        </w:rPr>
      </w:pPr>
      <w:r>
        <w:rPr>
          <w:szCs w:val="28"/>
        </w:rPr>
        <w:t>РЕШЕНИЕ</w:t>
      </w:r>
    </w:p>
    <w:p w:rsidR="00AF3623" w:rsidRDefault="00AF3623" w:rsidP="00AF3623">
      <w:pPr>
        <w:pStyle w:val="a3"/>
        <w:jc w:val="left"/>
        <w:rPr>
          <w:b w:val="0"/>
          <w:szCs w:val="28"/>
        </w:rPr>
      </w:pPr>
    </w:p>
    <w:p w:rsidR="00AF3623" w:rsidRDefault="00AF3623" w:rsidP="00AF3623">
      <w:pPr>
        <w:pStyle w:val="a3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>от _</w:t>
      </w:r>
      <w:r w:rsidR="00DF0B86">
        <w:rPr>
          <w:b w:val="0"/>
          <w:sz w:val="24"/>
          <w:u w:val="single"/>
        </w:rPr>
        <w:t xml:space="preserve"> </w:t>
      </w:r>
      <w:r w:rsidR="0044414F">
        <w:rPr>
          <w:b w:val="0"/>
          <w:sz w:val="24"/>
          <w:u w:val="single"/>
        </w:rPr>
        <w:t>07</w:t>
      </w:r>
      <w:r>
        <w:rPr>
          <w:b w:val="0"/>
          <w:sz w:val="24"/>
        </w:rPr>
        <w:t>__ _</w:t>
      </w:r>
      <w:r>
        <w:rPr>
          <w:b w:val="0"/>
          <w:sz w:val="24"/>
          <w:u w:val="single"/>
        </w:rPr>
        <w:t>1</w:t>
      </w:r>
      <w:r w:rsidR="00887345">
        <w:rPr>
          <w:b w:val="0"/>
          <w:sz w:val="24"/>
          <w:u w:val="single"/>
        </w:rPr>
        <w:t>2</w:t>
      </w:r>
      <w:r>
        <w:rPr>
          <w:b w:val="0"/>
          <w:sz w:val="24"/>
        </w:rPr>
        <w:t>__ 201</w:t>
      </w:r>
      <w:r w:rsidR="00D73FE2">
        <w:rPr>
          <w:b w:val="0"/>
          <w:sz w:val="24"/>
        </w:rPr>
        <w:t>2</w:t>
      </w:r>
      <w:r>
        <w:rPr>
          <w:b w:val="0"/>
          <w:sz w:val="24"/>
        </w:rPr>
        <w:t xml:space="preserve"> года № _</w:t>
      </w:r>
      <w:r w:rsidR="00887345">
        <w:rPr>
          <w:b w:val="0"/>
          <w:sz w:val="24"/>
          <w:u w:val="single"/>
        </w:rPr>
        <w:t xml:space="preserve"> </w:t>
      </w:r>
      <w:r w:rsidR="0044414F">
        <w:rPr>
          <w:b w:val="0"/>
          <w:sz w:val="24"/>
          <w:u w:val="single"/>
        </w:rPr>
        <w:t>27</w:t>
      </w:r>
      <w:r w:rsidR="00DF0B86">
        <w:rPr>
          <w:b w:val="0"/>
          <w:sz w:val="24"/>
          <w:u w:val="single"/>
        </w:rPr>
        <w:t xml:space="preserve"> </w:t>
      </w:r>
      <w:r>
        <w:rPr>
          <w:b w:val="0"/>
          <w:sz w:val="24"/>
        </w:rPr>
        <w:t>_</w:t>
      </w:r>
    </w:p>
    <w:p w:rsidR="00AF3623" w:rsidRDefault="00AF3623" w:rsidP="00AF3623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>с. Красный Рог</w:t>
      </w:r>
    </w:p>
    <w:p w:rsidR="00AF3623" w:rsidRDefault="00AF3623" w:rsidP="00AF3623"/>
    <w:p w:rsidR="00AF3623" w:rsidRDefault="00AF3623" w:rsidP="00AF362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3623" w:rsidRDefault="00AF3623" w:rsidP="00AF3623">
      <w:pPr>
        <w:rPr>
          <w:b/>
          <w:sz w:val="22"/>
          <w:szCs w:val="22"/>
        </w:rPr>
      </w:pPr>
      <w:r>
        <w:rPr>
          <w:b/>
          <w:sz w:val="22"/>
          <w:szCs w:val="22"/>
        </w:rPr>
        <w:t>«О  передаче осуществления</w:t>
      </w:r>
    </w:p>
    <w:p w:rsidR="00AF3623" w:rsidRDefault="00AF3623" w:rsidP="00AF3623">
      <w:r>
        <w:rPr>
          <w:b/>
          <w:sz w:val="22"/>
          <w:szCs w:val="22"/>
        </w:rPr>
        <w:t>части полномочий»</w:t>
      </w:r>
    </w:p>
    <w:p w:rsidR="00AF3623" w:rsidRDefault="00AF3623" w:rsidP="00AF3623"/>
    <w:p w:rsidR="00AF3623" w:rsidRDefault="00AF3623" w:rsidP="00AF3623">
      <w:r>
        <w:t xml:space="preserve">   На основании п. 4 ст.15  Федерального Закона  «Об общих  принципах организации   местного самоуправления в Российской Федерации» от 06.10.2003 г. №</w:t>
      </w:r>
      <w:r w:rsidR="00183615">
        <w:t xml:space="preserve"> </w:t>
      </w:r>
      <w:r>
        <w:t xml:space="preserve">131-ФЗ п.2  ст. 6 Устава Краснорогского сельского поселения, </w:t>
      </w:r>
    </w:p>
    <w:p w:rsidR="00AF3623" w:rsidRDefault="00AF3623" w:rsidP="00AF3623">
      <w:r>
        <w:t>Краснорогский сельский Совет народных депутатов</w:t>
      </w:r>
    </w:p>
    <w:p w:rsidR="00AF3623" w:rsidRDefault="00AF3623" w:rsidP="00AF3623"/>
    <w:p w:rsidR="00AF3623" w:rsidRDefault="00AF3623" w:rsidP="00AF3623">
      <w:pPr>
        <w:outlineLvl w:val="0"/>
      </w:pPr>
      <w:r>
        <w:t>РЕШИЛ:</w:t>
      </w:r>
    </w:p>
    <w:p w:rsidR="00AF3623" w:rsidRDefault="00AF3623" w:rsidP="00AF3623"/>
    <w:p w:rsidR="00AF3623" w:rsidRDefault="00AF3623" w:rsidP="00AF3623">
      <w:r>
        <w:t xml:space="preserve">       1. Передать на 201</w:t>
      </w:r>
      <w:r w:rsidR="00887345">
        <w:t>3</w:t>
      </w:r>
      <w: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AF3623" w:rsidRDefault="00AF3623" w:rsidP="00AF3623">
      <w:r>
        <w:t>1.1.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поселения.</w:t>
      </w:r>
    </w:p>
    <w:p w:rsidR="00AF3623" w:rsidRDefault="00AF3623" w:rsidP="00AF3623">
      <w:r>
        <w:t>1.2. Организация и осуществление мероприятий по работе с детьми и  молодежью в Краснорогском сельском  поселении.</w:t>
      </w:r>
    </w:p>
    <w:p w:rsidR="00AF3623" w:rsidRDefault="00AF3623" w:rsidP="00AF3623">
      <w:r>
        <w:t>1.3. Решение вопросов приватизации жилого фонда, находящегося в муниципальной собственности Краснорогского сельского поселения.</w:t>
      </w:r>
    </w:p>
    <w:p w:rsidR="00AF3623" w:rsidRDefault="00AF3623" w:rsidP="00AF3623">
      <w:r>
        <w:t>1.4. Утверждение местных нормативов  градостроительного проектирования Краснорогского сельского поселения:</w:t>
      </w:r>
    </w:p>
    <w:p w:rsidR="004E087C" w:rsidRDefault="004E087C" w:rsidP="00AF3623">
      <w:r>
        <w:t>-  организация и сопровождение подготовки генерального плана поселения;</w:t>
      </w:r>
    </w:p>
    <w:p w:rsidR="004E087C" w:rsidRDefault="004E087C" w:rsidP="00AF3623">
      <w:r>
        <w:t>- организация и сопровождение подготовки правил землепользования и застройки поселения;</w:t>
      </w:r>
    </w:p>
    <w:p w:rsidR="00AF3623" w:rsidRDefault="004E087C" w:rsidP="00AF3623">
      <w:r>
        <w:t>-</w:t>
      </w:r>
      <w:r w:rsidRPr="004E087C">
        <w:t xml:space="preserve"> </w:t>
      </w:r>
      <w:r>
        <w:t>организация и сопровождение подготовки  документации по планировке территории, за исключением случаев, предусмотренных Градостроительным Кодексом;</w:t>
      </w:r>
    </w:p>
    <w:p w:rsidR="004E087C" w:rsidRDefault="004E087C" w:rsidP="00AF3623">
      <w:r>
        <w:t xml:space="preserve">- выдача разрешений на строительство, разрешений на ввод объектов </w:t>
      </w:r>
      <w:r w:rsidR="00183615">
        <w:t>в</w:t>
      </w:r>
      <w:r>
        <w:t xml:space="preserve">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E087C" w:rsidRDefault="004E087C" w:rsidP="00AF3623">
      <w:r>
        <w:t>- подготовка и выдача градостроительных планов земельных участков для проектирования объектов  капитального строительства.</w:t>
      </w:r>
    </w:p>
    <w:p w:rsidR="00AF3623" w:rsidRDefault="00AF3623" w:rsidP="00AF3623">
      <w:r>
        <w:t xml:space="preserve">      2. Краснорогской сельской администрации заключить соглашения о передаче осуществления  части полномочий, указанных  в п.1 данного Решения.</w:t>
      </w:r>
    </w:p>
    <w:p w:rsidR="00AF3623" w:rsidRDefault="00AF3623" w:rsidP="00AF3623">
      <w:r>
        <w:t xml:space="preserve">     3. Направить настоящее Решение в Почепский  районный Совет народных депутатов, в администрацию Почепского  района.</w:t>
      </w:r>
    </w:p>
    <w:p w:rsidR="00AF3623" w:rsidRDefault="00AF3623" w:rsidP="00AF3623"/>
    <w:p w:rsidR="00AF3623" w:rsidRDefault="00AF3623" w:rsidP="00AF3623">
      <w:r>
        <w:t xml:space="preserve">     4. Настоящее решение обнародовать в установленном порядке.</w:t>
      </w:r>
    </w:p>
    <w:p w:rsidR="00183615" w:rsidRDefault="00183615" w:rsidP="00AF3623"/>
    <w:p w:rsidR="00183615" w:rsidRDefault="00183615" w:rsidP="00AF3623"/>
    <w:p w:rsidR="00AF3623" w:rsidRDefault="00AF3623" w:rsidP="00AF3623"/>
    <w:p w:rsidR="00AF3623" w:rsidRDefault="00AF3623" w:rsidP="00AF3623">
      <w:r>
        <w:t>Глава Краснорогского сельского поселения                           Н.Н.Чижова</w:t>
      </w:r>
    </w:p>
    <w:p w:rsidR="005B3FFF" w:rsidRDefault="005B3FFF"/>
    <w:sectPr w:rsidR="005B3FFF" w:rsidSect="0018361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23"/>
    <w:rsid w:val="00183615"/>
    <w:rsid w:val="00380EC3"/>
    <w:rsid w:val="0044414F"/>
    <w:rsid w:val="00463F62"/>
    <w:rsid w:val="004776AA"/>
    <w:rsid w:val="004E087C"/>
    <w:rsid w:val="005B3FFF"/>
    <w:rsid w:val="00882892"/>
    <w:rsid w:val="00887345"/>
    <w:rsid w:val="00AB15B2"/>
    <w:rsid w:val="00AC2B47"/>
    <w:rsid w:val="00AF3623"/>
    <w:rsid w:val="00D73FE2"/>
    <w:rsid w:val="00DF0B86"/>
    <w:rsid w:val="00E9476C"/>
    <w:rsid w:val="00FE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3623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AF36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2013-01-15T13:42:00Z</cp:lastPrinted>
  <dcterms:created xsi:type="dcterms:W3CDTF">2012-12-10T05:26:00Z</dcterms:created>
  <dcterms:modified xsi:type="dcterms:W3CDTF">2013-01-15T13:51:00Z</dcterms:modified>
</cp:coreProperties>
</file>