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72" w:rsidRPr="001F421A" w:rsidRDefault="001F421A" w:rsidP="001F421A">
      <w:pPr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42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</w:t>
      </w:r>
      <w:r w:rsidRPr="001F4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БРЯНСКАЯ ОБЛАСТЬ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ПОЧЕПСКИЙ </w:t>
      </w:r>
      <w:r w:rsidRPr="001F4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 w:rsidRPr="001F4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1F4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1F4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СЕЛЬСКАЯ</w:t>
      </w:r>
      <w:r w:rsidRPr="001F4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АДМИНИСТРАЦИЯ</w:t>
      </w:r>
    </w:p>
    <w:p w:rsidR="00801D72" w:rsidRPr="001F421A" w:rsidRDefault="00801D72" w:rsidP="00801D7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01D72" w:rsidRPr="00801D72" w:rsidRDefault="001F421A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D9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801D72"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801D72"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1D72"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D72"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801D72"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пос.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Озаренный</w:t>
      </w:r>
      <w:proofErr w:type="gramEnd"/>
    </w:p>
    <w:p w:rsidR="00801D72" w:rsidRPr="00801D72" w:rsidRDefault="00801D72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МО «Красно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 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</w:t>
      </w:r>
    </w:p>
    <w:p w:rsidR="00801D72" w:rsidRPr="00175333" w:rsidRDefault="001F421A" w:rsidP="001F421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801D72" w:rsidRPr="0017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Российской Федерации от 27.07.2010 года № 210-ФЗ «Об организации предоставления государственных и муниципальных услуг», </w:t>
      </w:r>
      <w:r w:rsidR="00CE00B5" w:rsidRPr="00175333">
        <w:rPr>
          <w:rFonts w:ascii="Times New Roman" w:hAnsi="Times New Roman" w:cs="Times New Roman"/>
          <w:color w:val="3C3C3C"/>
          <w:sz w:val="24"/>
          <w:szCs w:val="24"/>
        </w:rPr>
        <w:t>Налоговым кодексо</w:t>
      </w:r>
      <w:r w:rsidR="00BD2BBA" w:rsidRPr="00175333">
        <w:rPr>
          <w:rFonts w:ascii="Times New Roman" w:hAnsi="Times New Roman" w:cs="Times New Roman"/>
          <w:color w:val="3C3C3C"/>
          <w:sz w:val="24"/>
          <w:szCs w:val="24"/>
        </w:rPr>
        <w:t>м</w:t>
      </w:r>
      <w:r w:rsidR="00CE00B5" w:rsidRPr="00175333">
        <w:rPr>
          <w:rFonts w:ascii="Times New Roman" w:hAnsi="Times New Roman" w:cs="Times New Roman"/>
          <w:color w:val="3C3C3C"/>
          <w:sz w:val="24"/>
          <w:szCs w:val="24"/>
        </w:rPr>
        <w:t xml:space="preserve"> Российской Федерации,</w:t>
      </w:r>
      <w:r w:rsidR="00175333" w:rsidRPr="00175333">
        <w:rPr>
          <w:rFonts w:ascii="Times New Roman" w:hAnsi="Times New Roman" w:cs="Times New Roman"/>
        </w:rPr>
        <w:t xml:space="preserve"> постановлением администрации Брянской области от 6 сентября 2010 года № 917 «Об утверждении порядка разработки и утверждения административных регламентов исполнения государственных функций (предоставления государственных</w:t>
      </w:r>
      <w:proofErr w:type="gramEnd"/>
      <w:r w:rsidR="00175333" w:rsidRPr="00175333">
        <w:rPr>
          <w:rFonts w:ascii="Times New Roman" w:hAnsi="Times New Roman" w:cs="Times New Roman"/>
        </w:rPr>
        <w:t xml:space="preserve"> услуг</w:t>
      </w:r>
      <w:r w:rsidR="00175333">
        <w:rPr>
          <w:rFonts w:ascii="Times New Roman" w:hAnsi="Times New Roman" w:cs="Times New Roman"/>
        </w:rPr>
        <w:t xml:space="preserve">),   </w:t>
      </w:r>
      <w:r w:rsidR="00175333" w:rsidRPr="00175333">
        <w:rPr>
          <w:rFonts w:ascii="Times New Roman" w:hAnsi="Times New Roman" w:cs="Times New Roman"/>
        </w:rPr>
        <w:t>У</w:t>
      </w:r>
      <w:r w:rsidR="00801D72" w:rsidRPr="001753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 Красно</w:t>
      </w:r>
      <w:r w:rsidR="00BA0F20" w:rsidRPr="001753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01D72" w:rsidRPr="001753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A0F20" w:rsidRPr="001753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01D72" w:rsidRPr="0017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</w:t>
      </w:r>
      <w:r w:rsidR="00BA0F20" w:rsidRPr="0017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r w:rsidR="00801D72" w:rsidRPr="0017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9D3108" w:rsidRPr="00175333">
        <w:rPr>
          <w:rFonts w:ascii="Times New Roman" w:hAnsi="Times New Roman" w:cs="Times New Roman"/>
          <w:color w:val="3C3C3C"/>
          <w:sz w:val="24"/>
          <w:szCs w:val="24"/>
        </w:rPr>
        <w:t>в целях обеспечения доступа граждан к достоверной и актуальной информации и повышения качества исполнения и доступности результатов предоставления муниципальной услуги</w:t>
      </w:r>
    </w:p>
    <w:p w:rsidR="00801D72" w:rsidRPr="00801D72" w:rsidRDefault="00801D72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801D72" w:rsidRPr="00801D72" w:rsidRDefault="00801D72" w:rsidP="001F421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МО «Красно</w:t>
      </w:r>
      <w:r w:rsidR="00A637F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637F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 </w:t>
      </w:r>
      <w:r w:rsidR="00A6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поселение». </w:t>
      </w:r>
      <w:r w:rsidR="0017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333" w:rsidRPr="00175333" w:rsidRDefault="00801D72" w:rsidP="00175333">
      <w:pPr>
        <w:pStyle w:val="20"/>
        <w:shd w:val="clear" w:color="auto" w:fill="auto"/>
        <w:tabs>
          <w:tab w:val="left" w:pos="1447"/>
        </w:tabs>
        <w:spacing w:line="322" w:lineRule="exact"/>
        <w:ind w:left="640" w:firstLine="0"/>
        <w:jc w:val="both"/>
        <w:rPr>
          <w:sz w:val="24"/>
          <w:szCs w:val="24"/>
        </w:rPr>
      </w:pPr>
      <w:r w:rsidRPr="00175333">
        <w:rPr>
          <w:sz w:val="24"/>
          <w:szCs w:val="24"/>
          <w:lang w:eastAsia="ru-RU"/>
        </w:rPr>
        <w:t xml:space="preserve">3. </w:t>
      </w:r>
      <w:r w:rsidR="00175333" w:rsidRPr="00175333">
        <w:rPr>
          <w:sz w:val="24"/>
          <w:szCs w:val="24"/>
        </w:rPr>
        <w:t>Настоящее постановление вступает в силу после официального обнародования и подлежит опубликованию в установленном порядке.</w:t>
      </w:r>
    </w:p>
    <w:p w:rsidR="00801D72" w:rsidRPr="00801D72" w:rsidRDefault="00801D72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D72" w:rsidRPr="00801D72" w:rsidRDefault="00801D72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Е.В.Сафонова</w:t>
      </w:r>
    </w:p>
    <w:p w:rsidR="00801D72" w:rsidRPr="00801D72" w:rsidRDefault="001F421A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421A" w:rsidRDefault="001F421A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21A" w:rsidRDefault="001F421A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21A" w:rsidRDefault="001F421A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21A" w:rsidRDefault="001F421A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028" w:rsidRDefault="00DD3028" w:rsidP="001F421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BA" w:rsidRDefault="00BD2BBA" w:rsidP="001F421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D72" w:rsidRPr="00801D72" w:rsidRDefault="00801D72" w:rsidP="001F421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21A"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F421A"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F421A"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сельской </w:t>
      </w:r>
      <w:r w:rsidR="001F421A"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Почепского 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Брянской области 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о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D2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.2016 № </w:t>
      </w:r>
      <w:r w:rsidR="00B85D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F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D72" w:rsidRPr="00801D72" w:rsidRDefault="00801D72" w:rsidP="00801D7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801D72" w:rsidRPr="00801D72" w:rsidRDefault="00801D72" w:rsidP="00801D7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предоставлению муниципальной услуги</w:t>
      </w:r>
    </w:p>
    <w:p w:rsidR="00801D72" w:rsidRPr="00801D72" w:rsidRDefault="00B85D9B" w:rsidP="00801D7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МО «КРАСНО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80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80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СЕЛЬСКОЕ</w:t>
      </w:r>
      <w:r w:rsidRPr="0080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ПОСЕЛЕНИЕ»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01D72" w:rsidRPr="00801D72" w:rsidRDefault="00801D72" w:rsidP="00F829F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D37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9A7" w:rsidRPr="003429A7" w:rsidRDefault="00DD3028" w:rsidP="003429A7">
      <w:pPr>
        <w:pStyle w:val="20"/>
        <w:numPr>
          <w:ilvl w:val="0"/>
          <w:numId w:val="3"/>
        </w:numPr>
        <w:shd w:val="clear" w:color="auto" w:fill="auto"/>
        <w:tabs>
          <w:tab w:val="left" w:pos="1258"/>
        </w:tabs>
        <w:spacing w:line="322" w:lineRule="exact"/>
        <w:ind w:firstLine="7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</w:t>
      </w:r>
      <w:r w:rsidR="00BD2BBA">
        <w:rPr>
          <w:sz w:val="24"/>
          <w:szCs w:val="24"/>
          <w:lang w:eastAsia="ru-RU"/>
        </w:rPr>
        <w:t xml:space="preserve">    </w:t>
      </w:r>
      <w:r w:rsidR="003429A7" w:rsidRPr="003429A7">
        <w:rPr>
          <w:sz w:val="24"/>
          <w:szCs w:val="24"/>
        </w:rPr>
        <w:t>Административный регламент исполнения муниципальной услуги по даче письменных разъяснений налогоплательщикам и налоговым агентам по вопросам применения нормативно-правовых актов МО «</w:t>
      </w:r>
      <w:r w:rsidR="003429A7" w:rsidRPr="003429A7">
        <w:rPr>
          <w:bCs/>
          <w:sz w:val="24"/>
          <w:szCs w:val="24"/>
          <w:lang w:eastAsia="ru-RU"/>
        </w:rPr>
        <w:t>Краснорогское сельское поселение</w:t>
      </w:r>
      <w:r w:rsidR="003429A7" w:rsidRPr="003429A7">
        <w:rPr>
          <w:sz w:val="24"/>
          <w:szCs w:val="24"/>
        </w:rPr>
        <w:t>» о местных налогах и сборах (далее - административный регламент) устанавливает порядок и стандарт предоставления муниципальной услуги.</w:t>
      </w:r>
    </w:p>
    <w:p w:rsidR="00801D72" w:rsidRPr="00B63219" w:rsidRDefault="00801D72" w:rsidP="00B63219">
      <w:pPr>
        <w:pStyle w:val="20"/>
        <w:numPr>
          <w:ilvl w:val="0"/>
          <w:numId w:val="3"/>
        </w:numPr>
        <w:shd w:val="clear" w:color="auto" w:fill="auto"/>
        <w:tabs>
          <w:tab w:val="left" w:pos="1263"/>
        </w:tabs>
        <w:spacing w:before="100" w:beforeAutospacing="1" w:after="100" w:afterAutospacing="1" w:line="240" w:lineRule="auto"/>
        <w:ind w:firstLine="1460"/>
        <w:jc w:val="both"/>
        <w:rPr>
          <w:sz w:val="24"/>
          <w:szCs w:val="24"/>
          <w:lang w:eastAsia="ru-RU"/>
        </w:rPr>
      </w:pPr>
      <w:r w:rsidRPr="00B63219">
        <w:rPr>
          <w:sz w:val="24"/>
          <w:szCs w:val="24"/>
          <w:lang w:eastAsia="ru-RU"/>
        </w:rPr>
        <w:t xml:space="preserve"> </w:t>
      </w:r>
      <w:r w:rsidR="00F829F6" w:rsidRPr="00B63219">
        <w:rPr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случаев, установленных международными договорами Российской Федерации или законодательством Российской Федерации, обратившиеся в администрацию района с запросом о предоставлении муниципальной услуги в письменной или электронной форме</w:t>
      </w:r>
      <w:proofErr w:type="gramStart"/>
      <w:r w:rsidR="00F829F6" w:rsidRPr="00B63219">
        <w:rPr>
          <w:sz w:val="24"/>
          <w:szCs w:val="24"/>
        </w:rPr>
        <w:t>.</w:t>
      </w:r>
      <w:r w:rsidRPr="00B63219">
        <w:rPr>
          <w:sz w:val="24"/>
          <w:szCs w:val="24"/>
          <w:lang w:eastAsia="ru-RU"/>
        </w:rPr>
        <w:t>.</w:t>
      </w:r>
      <w:proofErr w:type="gramEnd"/>
    </w:p>
    <w:p w:rsidR="00801D72" w:rsidRPr="00801D72" w:rsidRDefault="00B63219" w:rsidP="00B63219">
      <w:pPr>
        <w:pStyle w:val="20"/>
        <w:shd w:val="clear" w:color="auto" w:fill="auto"/>
        <w:tabs>
          <w:tab w:val="left" w:pos="1253"/>
        </w:tabs>
        <w:spacing w:line="322" w:lineRule="exact"/>
        <w:ind w:firstLine="0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   </w:t>
      </w:r>
      <w:r w:rsidR="00801D72" w:rsidRPr="00801D72">
        <w:rPr>
          <w:b/>
          <w:bCs/>
          <w:sz w:val="24"/>
          <w:szCs w:val="24"/>
          <w:lang w:eastAsia="ru-RU"/>
        </w:rPr>
        <w:t xml:space="preserve">1.3. </w:t>
      </w:r>
      <w:r w:rsidRPr="00B63219">
        <w:rPr>
          <w:sz w:val="24"/>
          <w:szCs w:val="24"/>
        </w:rPr>
        <w:t>Наименование органа муниципального образования, непосредственно исполняющего муниципальную услугу: Краснорогская сельская администрация Почепского района.</w:t>
      </w:r>
    </w:p>
    <w:p w:rsidR="00B63219" w:rsidRDefault="00B63219" w:rsidP="00B63219">
      <w:pPr>
        <w:pStyle w:val="20"/>
        <w:shd w:val="clear" w:color="auto" w:fill="auto"/>
        <w:tabs>
          <w:tab w:val="left" w:pos="1269"/>
        </w:tabs>
        <w:spacing w:line="322" w:lineRule="exact"/>
        <w:ind w:left="720" w:firstLine="0"/>
        <w:jc w:val="both"/>
        <w:rPr>
          <w:sz w:val="24"/>
          <w:szCs w:val="24"/>
        </w:rPr>
      </w:pPr>
    </w:p>
    <w:p w:rsidR="00B63219" w:rsidRPr="00B63219" w:rsidRDefault="00B63219" w:rsidP="00B63219">
      <w:pPr>
        <w:pStyle w:val="20"/>
        <w:numPr>
          <w:ilvl w:val="1"/>
          <w:numId w:val="6"/>
        </w:numPr>
        <w:shd w:val="clear" w:color="auto" w:fill="auto"/>
        <w:tabs>
          <w:tab w:val="left" w:pos="1269"/>
        </w:tabs>
        <w:spacing w:line="322" w:lineRule="exact"/>
        <w:jc w:val="both"/>
        <w:rPr>
          <w:sz w:val="24"/>
          <w:szCs w:val="24"/>
        </w:rPr>
      </w:pPr>
      <w:r w:rsidRPr="00B63219">
        <w:rPr>
          <w:sz w:val="24"/>
          <w:szCs w:val="24"/>
        </w:rPr>
        <w:t>Порядок информирования о предоставлении муниципальной услуги:</w:t>
      </w:r>
    </w:p>
    <w:p w:rsidR="00B63219" w:rsidRPr="00B63219" w:rsidRDefault="00B63219" w:rsidP="00B63219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B63219">
        <w:rPr>
          <w:sz w:val="24"/>
          <w:szCs w:val="24"/>
        </w:rPr>
        <w:t>Место нахождения Краснорогской сельской администрации Почепского района (далее - Уполномоченный орган):</w:t>
      </w:r>
    </w:p>
    <w:p w:rsidR="00B63219" w:rsidRPr="00B63219" w:rsidRDefault="00B63219" w:rsidP="00B63219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proofErr w:type="gramStart"/>
      <w:r w:rsidRPr="00B63219">
        <w:rPr>
          <w:sz w:val="24"/>
          <w:szCs w:val="24"/>
        </w:rPr>
        <w:t>Почтовый адрес Уполномоченного органа: 243447, Брянская область,   Почепский район, пос. Озаренный, ул. Школьная, д.29</w:t>
      </w:r>
      <w:r>
        <w:rPr>
          <w:sz w:val="24"/>
          <w:szCs w:val="24"/>
        </w:rPr>
        <w:t>.</w:t>
      </w:r>
      <w:proofErr w:type="gramEnd"/>
    </w:p>
    <w:p w:rsidR="00B63219" w:rsidRPr="00B63219" w:rsidRDefault="00B63219" w:rsidP="00B63219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B63219">
        <w:rPr>
          <w:sz w:val="24"/>
          <w:szCs w:val="24"/>
        </w:rPr>
        <w:t xml:space="preserve">Телефон/факс: </w:t>
      </w:r>
      <w:r w:rsidRPr="00B63219">
        <w:rPr>
          <w:sz w:val="24"/>
          <w:szCs w:val="24"/>
          <w:lang w:eastAsia="ru-RU"/>
        </w:rPr>
        <w:t>(848345) 5-34-32</w:t>
      </w:r>
      <w:r>
        <w:rPr>
          <w:sz w:val="24"/>
          <w:szCs w:val="24"/>
          <w:lang w:eastAsia="ru-RU"/>
        </w:rPr>
        <w:t>.</w:t>
      </w:r>
    </w:p>
    <w:p w:rsidR="00B63219" w:rsidRPr="00B63219" w:rsidRDefault="00B63219" w:rsidP="00B63219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B63219">
        <w:rPr>
          <w:sz w:val="24"/>
          <w:szCs w:val="24"/>
        </w:rPr>
        <w:t xml:space="preserve">Телефон для информирования по вопросам, связанным с предоставлением муниципальной услуги </w:t>
      </w:r>
      <w:r w:rsidRPr="00B63219">
        <w:rPr>
          <w:sz w:val="24"/>
          <w:szCs w:val="24"/>
          <w:lang w:eastAsia="ru-RU"/>
        </w:rPr>
        <w:t>(848345) 5-34-32</w:t>
      </w:r>
      <w:r>
        <w:rPr>
          <w:sz w:val="24"/>
          <w:szCs w:val="24"/>
          <w:lang w:eastAsia="ru-RU"/>
        </w:rPr>
        <w:t>.</w:t>
      </w:r>
    </w:p>
    <w:p w:rsidR="00B63219" w:rsidRPr="00B63219" w:rsidRDefault="00B63219" w:rsidP="00B63219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B63219">
        <w:rPr>
          <w:sz w:val="24"/>
          <w:szCs w:val="24"/>
        </w:rPr>
        <w:t xml:space="preserve">Адрес официального сайта Уполномоченного органа в информационно телекоммуникационной сети «Интернет» (далее - Интернет-сайт): </w:t>
      </w:r>
      <w:hyperlink r:id="rId5" w:history="1">
        <w:r w:rsidRPr="00B63219">
          <w:rPr>
            <w:rStyle w:val="a4"/>
            <w:b/>
            <w:bCs/>
            <w:sz w:val="24"/>
            <w:szCs w:val="24"/>
            <w:lang w:eastAsia="ru-RU"/>
          </w:rPr>
          <w:t>www.kr</w:t>
        </w:r>
        <w:proofErr w:type="spellStart"/>
        <w:r w:rsidRPr="00B63219">
          <w:rPr>
            <w:rStyle w:val="a4"/>
            <w:b/>
            <w:bCs/>
            <w:sz w:val="24"/>
            <w:szCs w:val="24"/>
            <w:lang w:val="en-US" w:eastAsia="ru-RU"/>
          </w:rPr>
          <w:t>ro</w:t>
        </w:r>
        <w:r w:rsidRPr="00B63219">
          <w:rPr>
            <w:rStyle w:val="a4"/>
            <w:b/>
            <w:bCs/>
            <w:sz w:val="24"/>
            <w:szCs w:val="24"/>
            <w:lang w:eastAsia="ru-RU"/>
          </w:rPr>
          <w:t>gadm.ru</w:t>
        </w:r>
        <w:proofErr w:type="spellEnd"/>
      </w:hyperlink>
      <w:r>
        <w:rPr>
          <w:sz w:val="24"/>
          <w:szCs w:val="24"/>
        </w:rPr>
        <w:t>.</w:t>
      </w:r>
    </w:p>
    <w:p w:rsidR="00B63219" w:rsidRPr="00B63219" w:rsidRDefault="00B63219" w:rsidP="00B63219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B63219">
        <w:rPr>
          <w:sz w:val="24"/>
          <w:szCs w:val="24"/>
        </w:rPr>
        <w:t xml:space="preserve">Адрес Единого портала государственных и муниципальных услуг (функций): </w:t>
      </w:r>
      <w:hyperlink r:id="rId6" w:history="1">
        <w:r w:rsidRPr="00B63219">
          <w:rPr>
            <w:rStyle w:val="a4"/>
            <w:sz w:val="24"/>
            <w:szCs w:val="24"/>
          </w:rPr>
          <w:t>www.gosuslugi.ru</w:t>
        </w:r>
      </w:hyperlink>
      <w:r>
        <w:rPr>
          <w:sz w:val="24"/>
          <w:szCs w:val="24"/>
        </w:rPr>
        <w:t>.</w:t>
      </w:r>
    </w:p>
    <w:p w:rsidR="00B63219" w:rsidRPr="00B63219" w:rsidRDefault="00B63219" w:rsidP="00B63219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B63219">
        <w:rPr>
          <w:sz w:val="24"/>
          <w:szCs w:val="24"/>
        </w:rPr>
        <w:t>Место нахождения многофункциональных центров предоставления государственных и муниципальных услуг, с которыми заключены соглашения о взаимодействии (далее - МФЦ):</w:t>
      </w:r>
    </w:p>
    <w:p w:rsidR="00B63219" w:rsidRPr="00B63219" w:rsidRDefault="00B63219" w:rsidP="00B63219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B63219">
        <w:rPr>
          <w:sz w:val="24"/>
          <w:szCs w:val="24"/>
        </w:rPr>
        <w:lastRenderedPageBreak/>
        <w:t xml:space="preserve">Почтовый адрес МБУ "Многофункциональный центр предоставления государственных и муниципальных услуг в Почепском районе: 243400, Брянская </w:t>
      </w:r>
      <w:proofErr w:type="spellStart"/>
      <w:r w:rsidRPr="00B63219">
        <w:rPr>
          <w:sz w:val="24"/>
          <w:szCs w:val="24"/>
        </w:rPr>
        <w:t>обл</w:t>
      </w:r>
      <w:proofErr w:type="spellEnd"/>
      <w:r w:rsidRPr="00B63219">
        <w:rPr>
          <w:sz w:val="24"/>
          <w:szCs w:val="24"/>
        </w:rPr>
        <w:t>, г. Почеп, пер</w:t>
      </w:r>
      <w:proofErr w:type="gramStart"/>
      <w:r w:rsidRPr="00B63219">
        <w:rPr>
          <w:sz w:val="24"/>
          <w:szCs w:val="24"/>
        </w:rPr>
        <w:t>.О</w:t>
      </w:r>
      <w:proofErr w:type="gramEnd"/>
      <w:r w:rsidRPr="00B63219">
        <w:rPr>
          <w:sz w:val="24"/>
          <w:szCs w:val="24"/>
        </w:rPr>
        <w:t>ктябрьский, д.23,</w:t>
      </w:r>
    </w:p>
    <w:p w:rsidR="00B63219" w:rsidRPr="00B63219" w:rsidRDefault="00B63219" w:rsidP="00B63219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B63219">
        <w:rPr>
          <w:sz w:val="24"/>
          <w:szCs w:val="24"/>
        </w:rPr>
        <w:t>Телефон/факс МФЦ: (848345) 3-23-55</w:t>
      </w:r>
      <w:r>
        <w:rPr>
          <w:sz w:val="24"/>
          <w:szCs w:val="24"/>
        </w:rPr>
        <w:t>.</w:t>
      </w:r>
    </w:p>
    <w:p w:rsidR="00B63219" w:rsidRPr="00B63219" w:rsidRDefault="00B63219" w:rsidP="00B63219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B63219">
        <w:rPr>
          <w:sz w:val="24"/>
          <w:szCs w:val="24"/>
        </w:rPr>
        <w:t xml:space="preserve">Адрес электронной почты МФЦ: </w:t>
      </w:r>
      <w:hyperlink r:id="rId7" w:history="1">
        <w:r w:rsidRPr="00B63219">
          <w:rPr>
            <w:rStyle w:val="a4"/>
            <w:sz w:val="24"/>
            <w:szCs w:val="24"/>
            <w:lang w:val="en-US" w:bidi="en-US"/>
          </w:rPr>
          <w:t>mfc</w:t>
        </w:r>
        <w:r w:rsidRPr="00B63219">
          <w:rPr>
            <w:rStyle w:val="a4"/>
            <w:sz w:val="24"/>
            <w:szCs w:val="24"/>
            <w:lang w:bidi="en-US"/>
          </w:rPr>
          <w:t>.</w:t>
        </w:r>
        <w:r w:rsidRPr="00B63219">
          <w:rPr>
            <w:rStyle w:val="a4"/>
            <w:sz w:val="24"/>
            <w:szCs w:val="24"/>
            <w:lang w:val="en-US" w:bidi="en-US"/>
          </w:rPr>
          <w:t>pochep</w:t>
        </w:r>
        <w:r w:rsidRPr="00B63219">
          <w:rPr>
            <w:rStyle w:val="a4"/>
            <w:sz w:val="24"/>
            <w:szCs w:val="24"/>
            <w:lang w:bidi="en-US"/>
          </w:rPr>
          <w:t>@</w:t>
        </w:r>
        <w:r w:rsidRPr="00B63219">
          <w:rPr>
            <w:rStyle w:val="a4"/>
            <w:sz w:val="24"/>
            <w:szCs w:val="24"/>
            <w:lang w:val="en-US" w:bidi="en-US"/>
          </w:rPr>
          <w:t>mail</w:t>
        </w:r>
        <w:r w:rsidRPr="00B63219">
          <w:rPr>
            <w:rStyle w:val="a4"/>
            <w:sz w:val="24"/>
            <w:szCs w:val="24"/>
            <w:lang w:bidi="en-US"/>
          </w:rPr>
          <w:t>.</w:t>
        </w:r>
        <w:r w:rsidRPr="00B63219">
          <w:rPr>
            <w:rStyle w:val="a4"/>
            <w:sz w:val="24"/>
            <w:szCs w:val="24"/>
            <w:lang w:val="en-US" w:bidi="en-US"/>
          </w:rPr>
          <w:t>ru</w:t>
        </w:r>
      </w:hyperlink>
    </w:p>
    <w:p w:rsidR="00A025C0" w:rsidRDefault="00A025C0" w:rsidP="00A025C0">
      <w:pPr>
        <w:pStyle w:val="20"/>
        <w:shd w:val="clear" w:color="auto" w:fill="auto"/>
        <w:spacing w:line="280" w:lineRule="exact"/>
        <w:ind w:firstLine="0"/>
      </w:pPr>
    </w:p>
    <w:p w:rsidR="00A025C0" w:rsidRDefault="00A025C0" w:rsidP="00A025C0">
      <w:pPr>
        <w:pStyle w:val="20"/>
        <w:shd w:val="clear" w:color="auto" w:fill="auto"/>
        <w:spacing w:line="280" w:lineRule="exact"/>
        <w:ind w:firstLine="0"/>
        <w:jc w:val="left"/>
        <w:rPr>
          <w:sz w:val="24"/>
          <w:szCs w:val="24"/>
        </w:rPr>
      </w:pPr>
      <w:r w:rsidRPr="00A025C0">
        <w:rPr>
          <w:sz w:val="24"/>
          <w:szCs w:val="24"/>
        </w:rPr>
        <w:t>График работы Уполномоченного органа:</w:t>
      </w:r>
      <w:r>
        <w:t xml:space="preserve">                                                      </w:t>
      </w:r>
      <w:r>
        <w:rPr>
          <w:sz w:val="24"/>
          <w:szCs w:val="24"/>
          <w:lang w:eastAsia="ru-RU"/>
        </w:rPr>
        <w:t xml:space="preserve">Понедельник-пятница: </w:t>
      </w:r>
      <w:r w:rsidRPr="00A025C0">
        <w:rPr>
          <w:sz w:val="24"/>
          <w:szCs w:val="24"/>
        </w:rPr>
        <w:t>8:45- 17:00,  перерыв 13:00-14:00.</w:t>
      </w:r>
    </w:p>
    <w:p w:rsidR="00A025C0" w:rsidRPr="00A025C0" w:rsidRDefault="00A025C0" w:rsidP="00A025C0">
      <w:pPr>
        <w:pStyle w:val="20"/>
        <w:shd w:val="clear" w:color="auto" w:fill="auto"/>
        <w:spacing w:line="280" w:lineRule="exact"/>
        <w:ind w:firstLine="0"/>
        <w:jc w:val="left"/>
        <w:rPr>
          <w:sz w:val="24"/>
          <w:szCs w:val="24"/>
        </w:rPr>
      </w:pPr>
      <w:r w:rsidRPr="00A025C0">
        <w:rPr>
          <w:sz w:val="24"/>
          <w:szCs w:val="24"/>
        </w:rPr>
        <w:t>Муниципальная услуга предоставляется в следующие дни и часы:</w:t>
      </w:r>
    </w:p>
    <w:p w:rsidR="00A025C0" w:rsidRDefault="00A025C0" w:rsidP="00A025C0">
      <w:pPr>
        <w:pStyle w:val="20"/>
        <w:shd w:val="clear" w:color="auto" w:fill="auto"/>
        <w:spacing w:line="280" w:lineRule="exact"/>
        <w:ind w:firstLine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Понедельник-пятница: </w:t>
      </w:r>
      <w:r w:rsidRPr="00A025C0">
        <w:rPr>
          <w:sz w:val="24"/>
          <w:szCs w:val="24"/>
        </w:rPr>
        <w:t>8:45- 17:00,  перерыв 13:00-14:00.</w:t>
      </w:r>
    </w:p>
    <w:p w:rsidR="00A025C0" w:rsidRDefault="00A025C0" w:rsidP="00A025C0">
      <w:pPr>
        <w:pStyle w:val="20"/>
        <w:shd w:val="clear" w:color="auto" w:fill="auto"/>
        <w:spacing w:line="280" w:lineRule="exact"/>
        <w:ind w:firstLine="0"/>
        <w:jc w:val="left"/>
        <w:rPr>
          <w:sz w:val="24"/>
          <w:szCs w:val="24"/>
          <w:lang w:eastAsia="ru-RU"/>
        </w:rPr>
      </w:pPr>
    </w:p>
    <w:p w:rsidR="00A025C0" w:rsidRPr="00A025C0" w:rsidRDefault="00A025C0" w:rsidP="00A025C0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Способы и порядок получения информации о правилах предоставления муниципальной услуги:</w:t>
      </w:r>
    </w:p>
    <w:p w:rsidR="00A025C0" w:rsidRPr="00A025C0" w:rsidRDefault="00A025C0" w:rsidP="00A025C0">
      <w:pPr>
        <w:pStyle w:val="20"/>
        <w:shd w:val="clear" w:color="auto" w:fill="auto"/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Информацию о правилах предоставления муниципальной услуги заявитель может получить следующими способами:</w:t>
      </w:r>
    </w:p>
    <w:p w:rsidR="00A025C0" w:rsidRPr="00A025C0" w:rsidRDefault="00A025C0" w:rsidP="00A025C0">
      <w:pPr>
        <w:pStyle w:val="20"/>
        <w:numPr>
          <w:ilvl w:val="0"/>
          <w:numId w:val="8"/>
        </w:numPr>
        <w:shd w:val="clear" w:color="auto" w:fill="auto"/>
        <w:tabs>
          <w:tab w:val="left" w:pos="1102"/>
        </w:tabs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лично;</w:t>
      </w:r>
    </w:p>
    <w:p w:rsidR="00A025C0" w:rsidRPr="00A025C0" w:rsidRDefault="00A025C0" w:rsidP="00A025C0">
      <w:pPr>
        <w:pStyle w:val="20"/>
        <w:numPr>
          <w:ilvl w:val="0"/>
          <w:numId w:val="8"/>
        </w:numPr>
        <w:shd w:val="clear" w:color="auto" w:fill="auto"/>
        <w:tabs>
          <w:tab w:val="left" w:pos="1008"/>
        </w:tabs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посредством телефонной, факсимильной связи; посредством электронной связи, посредством почтовой связи;</w:t>
      </w:r>
    </w:p>
    <w:p w:rsidR="00A025C0" w:rsidRPr="00A025C0" w:rsidRDefault="00A025C0" w:rsidP="00A025C0">
      <w:pPr>
        <w:pStyle w:val="20"/>
        <w:numPr>
          <w:ilvl w:val="0"/>
          <w:numId w:val="8"/>
        </w:numPr>
        <w:shd w:val="clear" w:color="auto" w:fill="auto"/>
        <w:tabs>
          <w:tab w:val="left" w:pos="1008"/>
        </w:tabs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в информационно-телекоммуникационных сетях общего пользования: на официальном сайте Уполномоченного органа, МФЦ в информационно телекоммуникационной сети «Интернет»:</w:t>
      </w:r>
    </w:p>
    <w:p w:rsidR="00A025C0" w:rsidRPr="00A025C0" w:rsidRDefault="00A025C0" w:rsidP="00A025C0">
      <w:pPr>
        <w:pStyle w:val="20"/>
        <w:numPr>
          <w:ilvl w:val="0"/>
          <w:numId w:val="8"/>
        </w:numPr>
        <w:shd w:val="clear" w:color="auto" w:fill="auto"/>
        <w:tabs>
          <w:tab w:val="left" w:pos="1106"/>
        </w:tabs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на Едином портале государственных и муниципальных услуг (функций);</w:t>
      </w:r>
    </w:p>
    <w:p w:rsidR="00A025C0" w:rsidRPr="00A025C0" w:rsidRDefault="00A025C0" w:rsidP="00A025C0">
      <w:pPr>
        <w:pStyle w:val="20"/>
        <w:numPr>
          <w:ilvl w:val="0"/>
          <w:numId w:val="8"/>
        </w:numPr>
        <w:shd w:val="clear" w:color="auto" w:fill="auto"/>
        <w:tabs>
          <w:tab w:val="left" w:pos="1087"/>
        </w:tabs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на Портале государственных и муниципальных услуг (функций) области.</w:t>
      </w:r>
    </w:p>
    <w:p w:rsidR="00A025C0" w:rsidRPr="00A025C0" w:rsidRDefault="00A025C0" w:rsidP="00A025C0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 xml:space="preserve">Информация о правилах предоставления муниципальной услуги, а также настоящий административный регламент и муниципальный правовой акт об его утверждении размещается </w:t>
      </w:r>
      <w:proofErr w:type="gramStart"/>
      <w:r w:rsidRPr="00A025C0">
        <w:rPr>
          <w:sz w:val="24"/>
          <w:szCs w:val="24"/>
        </w:rPr>
        <w:t>на</w:t>
      </w:r>
      <w:proofErr w:type="gramEnd"/>
      <w:r w:rsidRPr="00A025C0">
        <w:rPr>
          <w:sz w:val="24"/>
          <w:szCs w:val="24"/>
        </w:rPr>
        <w:t>:</w:t>
      </w:r>
    </w:p>
    <w:p w:rsidR="00A025C0" w:rsidRPr="00A025C0" w:rsidRDefault="00A025C0" w:rsidP="00A025C0">
      <w:pPr>
        <w:pStyle w:val="20"/>
        <w:shd w:val="clear" w:color="auto" w:fill="auto"/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на официальном сайте Уполномоченного органа, МФЦ</w:t>
      </w:r>
      <w:r w:rsidR="002F4CFA">
        <w:rPr>
          <w:sz w:val="24"/>
          <w:szCs w:val="24"/>
        </w:rPr>
        <w:t>,</w:t>
      </w:r>
      <w:r w:rsidRPr="00A025C0">
        <w:rPr>
          <w:sz w:val="24"/>
          <w:szCs w:val="24"/>
        </w:rPr>
        <w:t xml:space="preserve"> в информационно телекоммуникационной сети «Интернет»;</w:t>
      </w:r>
    </w:p>
    <w:p w:rsidR="00A025C0" w:rsidRPr="00A025C0" w:rsidRDefault="00A025C0" w:rsidP="00A025C0">
      <w:pPr>
        <w:pStyle w:val="20"/>
        <w:shd w:val="clear" w:color="auto" w:fill="auto"/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на Едином портале государственных и муниципальных услуг (функций);</w:t>
      </w:r>
    </w:p>
    <w:p w:rsidR="00A025C0" w:rsidRPr="00A025C0" w:rsidRDefault="00A025C0" w:rsidP="00A025C0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Информирование по вопросам предоставления муниципальной услуги осуществляется специалистами Уполномоченного органа, ответственными за информирование</w:t>
      </w:r>
    </w:p>
    <w:p w:rsidR="00A025C0" w:rsidRPr="00A025C0" w:rsidRDefault="00A025C0" w:rsidP="00A025C0">
      <w:pPr>
        <w:pStyle w:val="20"/>
        <w:shd w:val="clear" w:color="auto" w:fill="auto"/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Специалисты Уполномоченного органа, ответственные за информирование, определяются муниципальным правовым</w:t>
      </w:r>
      <w:r w:rsidR="002F4CFA">
        <w:rPr>
          <w:sz w:val="24"/>
          <w:szCs w:val="24"/>
        </w:rPr>
        <w:t xml:space="preserve"> </w:t>
      </w:r>
      <w:r w:rsidRPr="00A025C0">
        <w:rPr>
          <w:sz w:val="24"/>
          <w:szCs w:val="24"/>
        </w:rPr>
        <w:t xml:space="preserve"> актом Уполномоченного органа, который размещается на официальном сайте в информационно-телекоммуникационной сети «Интернет» и на информационном стенде Уполномоченного органа.</w:t>
      </w:r>
    </w:p>
    <w:p w:rsidR="00A025C0" w:rsidRPr="00A025C0" w:rsidRDefault="00A025C0" w:rsidP="00A025C0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Информирование о правилах предоставления муниципальной услуги осуществляется по следующим вопросам:</w:t>
      </w:r>
    </w:p>
    <w:p w:rsidR="00A025C0" w:rsidRPr="00A025C0" w:rsidRDefault="00A025C0" w:rsidP="00A025C0">
      <w:pPr>
        <w:pStyle w:val="20"/>
        <w:shd w:val="clear" w:color="auto" w:fill="auto"/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местонахождение Уполномоченного органа, его структурных подразделений,</w:t>
      </w:r>
    </w:p>
    <w:p w:rsidR="00A025C0" w:rsidRPr="00A025C0" w:rsidRDefault="00A025C0" w:rsidP="00A025C0">
      <w:pPr>
        <w:pStyle w:val="20"/>
        <w:shd w:val="clear" w:color="auto" w:fill="auto"/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МФЦ;</w:t>
      </w:r>
    </w:p>
    <w:p w:rsidR="00A025C0" w:rsidRPr="00A025C0" w:rsidRDefault="00A025C0" w:rsidP="00A025C0">
      <w:pPr>
        <w:pStyle w:val="20"/>
        <w:shd w:val="clear" w:color="auto" w:fill="auto"/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должностные лица и муниципальные служащие Уполномоченного органа, уполномоченные предоставлять муниципальную услугу и номера контактных телефонов; график работы Уполномоченного органа, МФЦ;</w:t>
      </w:r>
    </w:p>
    <w:p w:rsidR="00A025C0" w:rsidRPr="00A025C0" w:rsidRDefault="00A025C0" w:rsidP="00A025C0">
      <w:pPr>
        <w:pStyle w:val="20"/>
        <w:shd w:val="clear" w:color="auto" w:fill="auto"/>
        <w:spacing w:line="322" w:lineRule="exact"/>
        <w:ind w:firstLine="840"/>
        <w:jc w:val="both"/>
        <w:rPr>
          <w:sz w:val="24"/>
          <w:szCs w:val="24"/>
        </w:rPr>
      </w:pPr>
      <w:r w:rsidRPr="00A025C0">
        <w:rPr>
          <w:sz w:val="24"/>
          <w:szCs w:val="24"/>
        </w:rPr>
        <w:t>адресах официальных сайтов Уполномоченного органа, МФЦ в информационн</w:t>
      </w:r>
      <w:proofErr w:type="gramStart"/>
      <w:r w:rsidRPr="00A025C0">
        <w:rPr>
          <w:sz w:val="24"/>
          <w:szCs w:val="24"/>
        </w:rPr>
        <w:t>о-</w:t>
      </w:r>
      <w:proofErr w:type="gramEnd"/>
      <w:r w:rsidRPr="00A025C0">
        <w:rPr>
          <w:sz w:val="24"/>
          <w:szCs w:val="24"/>
        </w:rPr>
        <w:t xml:space="preserve"> телекоммуникационной сети «Интернет»;</w:t>
      </w:r>
    </w:p>
    <w:p w:rsidR="00A025C0" w:rsidRPr="00A025C0" w:rsidRDefault="00A025C0" w:rsidP="00A025C0">
      <w:pPr>
        <w:pStyle w:val="20"/>
        <w:shd w:val="clear" w:color="auto" w:fill="auto"/>
        <w:spacing w:line="322" w:lineRule="exact"/>
        <w:ind w:firstLine="840"/>
        <w:jc w:val="both"/>
        <w:rPr>
          <w:sz w:val="24"/>
          <w:szCs w:val="24"/>
        </w:rPr>
      </w:pPr>
      <w:proofErr w:type="gramStart"/>
      <w:r w:rsidRPr="00A025C0">
        <w:rPr>
          <w:sz w:val="24"/>
          <w:szCs w:val="24"/>
        </w:rPr>
        <w:t>адресах</w:t>
      </w:r>
      <w:proofErr w:type="gramEnd"/>
      <w:r w:rsidRPr="00A025C0">
        <w:rPr>
          <w:sz w:val="24"/>
          <w:szCs w:val="24"/>
        </w:rPr>
        <w:t xml:space="preserve"> электронной почты Уполномоченного органа, МФЦ;</w:t>
      </w:r>
    </w:p>
    <w:p w:rsidR="00A025C0" w:rsidRPr="00A025C0" w:rsidRDefault="00A025C0" w:rsidP="00A025C0">
      <w:pPr>
        <w:pStyle w:val="20"/>
        <w:shd w:val="clear" w:color="auto" w:fill="auto"/>
        <w:spacing w:line="322" w:lineRule="exact"/>
        <w:ind w:firstLine="840"/>
        <w:jc w:val="both"/>
        <w:rPr>
          <w:sz w:val="24"/>
          <w:szCs w:val="24"/>
        </w:rPr>
      </w:pPr>
      <w:proofErr w:type="gramStart"/>
      <w:r w:rsidRPr="00A025C0">
        <w:rPr>
          <w:sz w:val="24"/>
          <w:szCs w:val="24"/>
        </w:rPr>
        <w:t xml:space="preserve">нормативных правовых актах по вопросам предоставления муниципальной </w:t>
      </w:r>
      <w:r w:rsidRPr="00A025C0">
        <w:rPr>
          <w:sz w:val="24"/>
          <w:szCs w:val="24"/>
        </w:rPr>
        <w:lastRenderedPageBreak/>
        <w:t>услуги, в том числе, настоящем административном регламенте (наименование,</w:t>
      </w:r>
      <w:proofErr w:type="gramEnd"/>
    </w:p>
    <w:p w:rsidR="00A025C0" w:rsidRPr="008105B1" w:rsidRDefault="00A025C0" w:rsidP="00A025C0">
      <w:pPr>
        <w:pStyle w:val="20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 w:rsidRPr="008105B1">
        <w:rPr>
          <w:sz w:val="24"/>
          <w:szCs w:val="24"/>
        </w:rPr>
        <w:t>номер, дата принятия нормативного правового акта);</w:t>
      </w:r>
    </w:p>
    <w:p w:rsidR="00A025C0" w:rsidRPr="008105B1" w:rsidRDefault="00A025C0" w:rsidP="00A025C0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ход предоставления муниципальной услуги;</w:t>
      </w:r>
    </w:p>
    <w:p w:rsidR="00A025C0" w:rsidRPr="008105B1" w:rsidRDefault="00A025C0" w:rsidP="00A025C0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 xml:space="preserve">административных </w:t>
      </w:r>
      <w:proofErr w:type="gramStart"/>
      <w:r w:rsidRPr="008105B1">
        <w:rPr>
          <w:sz w:val="24"/>
          <w:szCs w:val="24"/>
        </w:rPr>
        <w:t>процедурах</w:t>
      </w:r>
      <w:proofErr w:type="gramEnd"/>
      <w:r w:rsidRPr="008105B1">
        <w:rPr>
          <w:sz w:val="24"/>
          <w:szCs w:val="24"/>
        </w:rPr>
        <w:t xml:space="preserve"> предоставления муниципальной услуги; срок предоставления муниципальной услуги;</w:t>
      </w:r>
    </w:p>
    <w:p w:rsidR="00A025C0" w:rsidRPr="008105B1" w:rsidRDefault="00A025C0" w:rsidP="00A025C0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 xml:space="preserve">порядок и формы </w:t>
      </w:r>
      <w:proofErr w:type="gramStart"/>
      <w:r w:rsidRPr="008105B1">
        <w:rPr>
          <w:sz w:val="24"/>
          <w:szCs w:val="24"/>
        </w:rPr>
        <w:t>контроля за</w:t>
      </w:r>
      <w:proofErr w:type="gramEnd"/>
      <w:r w:rsidRPr="008105B1">
        <w:rPr>
          <w:sz w:val="24"/>
          <w:szCs w:val="24"/>
        </w:rPr>
        <w:t xml:space="preserve"> предоставлением муниципальной услуги; основания для отказа в предоставлении муниципальной услуги;</w:t>
      </w:r>
    </w:p>
    <w:p w:rsidR="00A025C0" w:rsidRPr="008105B1" w:rsidRDefault="00A025C0" w:rsidP="00A025C0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proofErr w:type="gramStart"/>
      <w:r w:rsidRPr="008105B1">
        <w:rPr>
          <w:sz w:val="24"/>
          <w:szCs w:val="24"/>
        </w:rPr>
        <w:t>досудебном и судебном порядке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услуги.</w:t>
      </w:r>
      <w:proofErr w:type="gramEnd"/>
    </w:p>
    <w:p w:rsidR="00A025C0" w:rsidRPr="008105B1" w:rsidRDefault="00A025C0" w:rsidP="00A025C0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 ».</w:t>
      </w:r>
    </w:p>
    <w:p w:rsidR="00A025C0" w:rsidRPr="008105B1" w:rsidRDefault="00A025C0" w:rsidP="00A025C0">
      <w:pPr>
        <w:pStyle w:val="20"/>
        <w:numPr>
          <w:ilvl w:val="0"/>
          <w:numId w:val="7"/>
        </w:numPr>
        <w:shd w:val="clear" w:color="auto" w:fill="auto"/>
        <w:tabs>
          <w:tab w:val="left" w:pos="1389"/>
        </w:tabs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A025C0" w:rsidRPr="008105B1" w:rsidRDefault="00A025C0" w:rsidP="00A025C0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Информирование проводится на русском языке в форме: индивидуального и публичного информирования.</w:t>
      </w:r>
    </w:p>
    <w:p w:rsidR="00A025C0" w:rsidRPr="008105B1" w:rsidRDefault="00A025C0" w:rsidP="00A025C0">
      <w:pPr>
        <w:pStyle w:val="20"/>
        <w:numPr>
          <w:ilvl w:val="0"/>
          <w:numId w:val="9"/>
        </w:numPr>
        <w:shd w:val="clear" w:color="auto" w:fill="auto"/>
        <w:tabs>
          <w:tab w:val="left" w:pos="1441"/>
        </w:tabs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A025C0" w:rsidRPr="008105B1" w:rsidRDefault="00A025C0" w:rsidP="00A025C0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A025C0" w:rsidRPr="008105B1" w:rsidRDefault="00A025C0" w:rsidP="00A025C0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 заявителю, для разъяснения.</w:t>
      </w:r>
    </w:p>
    <w:p w:rsidR="00A025C0" w:rsidRPr="008105B1" w:rsidRDefault="00A025C0" w:rsidP="00A025C0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:rsidR="00A025C0" w:rsidRPr="008105B1" w:rsidRDefault="00A025C0" w:rsidP="00A025C0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Устное информирование должно проводиться с учетом требований официальн</w:t>
      </w:r>
      <w:proofErr w:type="gramStart"/>
      <w:r w:rsidRPr="008105B1">
        <w:rPr>
          <w:sz w:val="24"/>
          <w:szCs w:val="24"/>
        </w:rPr>
        <w:t>о-</w:t>
      </w:r>
      <w:proofErr w:type="gramEnd"/>
      <w:r w:rsidRPr="008105B1">
        <w:rPr>
          <w:sz w:val="24"/>
          <w:szCs w:val="24"/>
        </w:rPr>
        <w:t xml:space="preserve"> 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A025C0" w:rsidRPr="008105B1" w:rsidRDefault="00A025C0" w:rsidP="00A025C0">
      <w:pPr>
        <w:pStyle w:val="20"/>
        <w:numPr>
          <w:ilvl w:val="0"/>
          <w:numId w:val="9"/>
        </w:numPr>
        <w:shd w:val="clear" w:color="auto" w:fill="auto"/>
        <w:tabs>
          <w:tab w:val="left" w:pos="1441"/>
        </w:tabs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</w:t>
      </w:r>
    </w:p>
    <w:p w:rsidR="00B63219" w:rsidRPr="008105B1" w:rsidRDefault="008105B1" w:rsidP="002F4CFA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B1">
        <w:rPr>
          <w:rFonts w:ascii="Times New Roman" w:hAnsi="Times New Roman" w:cs="Times New Roman"/>
          <w:sz w:val="24"/>
          <w:szCs w:val="24"/>
        </w:rPr>
        <w:lastRenderedPageBreak/>
        <w:t>Ответ на заявление предоставляется в простой, четкой форме, с указанием фамилии, имени, отчества, номера телефона исполнителя и подписывается руководителем Уполномоченного органа.</w:t>
      </w:r>
    </w:p>
    <w:p w:rsidR="008105B1" w:rsidRPr="008105B1" w:rsidRDefault="008105B1" w:rsidP="008105B1">
      <w:pPr>
        <w:pStyle w:val="20"/>
        <w:numPr>
          <w:ilvl w:val="2"/>
          <w:numId w:val="11"/>
        </w:numPr>
        <w:shd w:val="clear" w:color="auto" w:fill="auto"/>
        <w:tabs>
          <w:tab w:val="left" w:pos="1493"/>
        </w:tabs>
        <w:spacing w:line="322" w:lineRule="exact"/>
        <w:ind w:left="0" w:firstLine="567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8105B1" w:rsidRPr="008105B1" w:rsidRDefault="008105B1" w:rsidP="008105B1">
      <w:pPr>
        <w:pStyle w:val="20"/>
        <w:numPr>
          <w:ilvl w:val="2"/>
          <w:numId w:val="11"/>
        </w:numPr>
        <w:shd w:val="clear" w:color="auto" w:fill="auto"/>
        <w:tabs>
          <w:tab w:val="left" w:pos="1478"/>
        </w:tabs>
        <w:spacing w:line="322" w:lineRule="exact"/>
        <w:ind w:left="142" w:hanging="142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8105B1" w:rsidRPr="008105B1" w:rsidRDefault="008105B1" w:rsidP="008105B1">
      <w:pPr>
        <w:pStyle w:val="20"/>
        <w:shd w:val="clear" w:color="auto" w:fill="auto"/>
        <w:spacing w:line="322" w:lineRule="exact"/>
        <w:ind w:left="142" w:hanging="142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на официальном сайте в информационно-телекоммуникационной сети «Интернет»;</w:t>
      </w:r>
    </w:p>
    <w:p w:rsidR="008105B1" w:rsidRPr="008105B1" w:rsidRDefault="008105B1" w:rsidP="008105B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на Едином портале государственных и муниципальных услуг (функций);</w:t>
      </w:r>
    </w:p>
    <w:p w:rsidR="008105B1" w:rsidRPr="008105B1" w:rsidRDefault="008105B1" w:rsidP="008105B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на Портале государственных и муниципальных услуг (функций) Брянской области;</w:t>
      </w:r>
    </w:p>
    <w:p w:rsidR="008105B1" w:rsidRPr="008105B1" w:rsidRDefault="008105B1" w:rsidP="008105B1">
      <w:pPr>
        <w:pStyle w:val="20"/>
        <w:shd w:val="clear" w:color="auto" w:fill="auto"/>
        <w:spacing w:after="333" w:line="322" w:lineRule="exact"/>
        <w:ind w:firstLine="740"/>
        <w:jc w:val="both"/>
        <w:rPr>
          <w:sz w:val="24"/>
          <w:szCs w:val="24"/>
        </w:rPr>
      </w:pPr>
      <w:r w:rsidRPr="008105B1">
        <w:rPr>
          <w:sz w:val="24"/>
          <w:szCs w:val="24"/>
        </w:rPr>
        <w:t>Тексты информационных материалов печатаются удобным для чтения шрифтом (размер шрифта не менее 12), без исправлений, наиболее важные положения выделяются другим шрифтом (не менее № 16). В случае оформления информационных материалов в виде брошюр требования к размеру шрифта могут быть снижены (не менее - № 10).</w:t>
      </w:r>
    </w:p>
    <w:p w:rsidR="008105B1" w:rsidRPr="00F439FF" w:rsidRDefault="008105B1" w:rsidP="008105B1">
      <w:pPr>
        <w:pStyle w:val="20"/>
        <w:shd w:val="clear" w:color="auto" w:fill="auto"/>
        <w:spacing w:after="327" w:line="280" w:lineRule="exact"/>
        <w:ind w:left="1240" w:firstLine="0"/>
        <w:jc w:val="left"/>
        <w:rPr>
          <w:sz w:val="24"/>
          <w:szCs w:val="24"/>
        </w:rPr>
      </w:pPr>
      <w:r w:rsidRPr="00F439FF">
        <w:rPr>
          <w:sz w:val="24"/>
          <w:szCs w:val="24"/>
        </w:rPr>
        <w:t xml:space="preserve">2. СТАНДАРТ ПРЕДОСТАВЛЕНИЯ </w:t>
      </w:r>
      <w:proofErr w:type="gramStart"/>
      <w:r w:rsidRPr="00F439FF">
        <w:rPr>
          <w:sz w:val="24"/>
          <w:szCs w:val="24"/>
        </w:rPr>
        <w:t>МУНИЦИПАЛЬНОЙ</w:t>
      </w:r>
      <w:proofErr w:type="gramEnd"/>
      <w:r w:rsidRPr="00F439FF">
        <w:rPr>
          <w:sz w:val="24"/>
          <w:szCs w:val="24"/>
        </w:rPr>
        <w:t xml:space="preserve"> УСЛУТИ</w:t>
      </w:r>
    </w:p>
    <w:p w:rsidR="008105B1" w:rsidRPr="00F439FF" w:rsidRDefault="008105B1" w:rsidP="008105B1">
      <w:pPr>
        <w:pStyle w:val="40"/>
        <w:numPr>
          <w:ilvl w:val="0"/>
          <w:numId w:val="12"/>
        </w:numPr>
        <w:shd w:val="clear" w:color="auto" w:fill="auto"/>
        <w:tabs>
          <w:tab w:val="left" w:pos="3526"/>
        </w:tabs>
        <w:spacing w:before="0" w:after="295" w:line="280" w:lineRule="exact"/>
        <w:ind w:left="2960" w:firstLine="0"/>
        <w:rPr>
          <w:sz w:val="24"/>
          <w:szCs w:val="24"/>
        </w:rPr>
      </w:pPr>
      <w:r w:rsidRPr="00F439FF">
        <w:rPr>
          <w:sz w:val="24"/>
          <w:szCs w:val="24"/>
        </w:rPr>
        <w:t>Наименование муниципальной услуги</w:t>
      </w:r>
    </w:p>
    <w:p w:rsidR="008105B1" w:rsidRPr="00F439FF" w:rsidRDefault="008105B1" w:rsidP="008105B1">
      <w:pPr>
        <w:pStyle w:val="20"/>
        <w:shd w:val="clear" w:color="auto" w:fill="auto"/>
        <w:spacing w:after="337" w:line="326" w:lineRule="exact"/>
        <w:ind w:firstLine="740"/>
        <w:jc w:val="both"/>
        <w:rPr>
          <w:sz w:val="24"/>
          <w:szCs w:val="24"/>
        </w:rPr>
      </w:pPr>
      <w:r w:rsidRPr="00F439FF">
        <w:rPr>
          <w:sz w:val="24"/>
          <w:szCs w:val="24"/>
        </w:rPr>
        <w:t>Предоставление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сборах.</w:t>
      </w:r>
    </w:p>
    <w:p w:rsidR="008105B1" w:rsidRPr="00F439FF" w:rsidRDefault="008105B1" w:rsidP="008105B1">
      <w:pPr>
        <w:pStyle w:val="40"/>
        <w:numPr>
          <w:ilvl w:val="0"/>
          <w:numId w:val="12"/>
        </w:numPr>
        <w:shd w:val="clear" w:color="auto" w:fill="auto"/>
        <w:tabs>
          <w:tab w:val="left" w:pos="1602"/>
        </w:tabs>
        <w:spacing w:before="0" w:after="289" w:line="280" w:lineRule="exact"/>
        <w:ind w:left="1040" w:right="20" w:firstLine="0"/>
        <w:jc w:val="center"/>
        <w:rPr>
          <w:sz w:val="24"/>
          <w:szCs w:val="24"/>
        </w:rPr>
      </w:pPr>
      <w:r w:rsidRPr="00F439FF">
        <w:rPr>
          <w:sz w:val="24"/>
          <w:szCs w:val="24"/>
        </w:rPr>
        <w:t>Наименование органа местного самоуправления, предоставляющего</w:t>
      </w:r>
      <w:r w:rsidR="00F439FF">
        <w:rPr>
          <w:sz w:val="24"/>
          <w:szCs w:val="24"/>
        </w:rPr>
        <w:t xml:space="preserve"> </w:t>
      </w:r>
      <w:r w:rsidRPr="00F439FF">
        <w:rPr>
          <w:sz w:val="24"/>
          <w:szCs w:val="24"/>
        </w:rPr>
        <w:t>муниципальную услугу</w:t>
      </w:r>
    </w:p>
    <w:p w:rsidR="008105B1" w:rsidRPr="00F439FF" w:rsidRDefault="008105B1" w:rsidP="008105B1">
      <w:pPr>
        <w:pStyle w:val="20"/>
        <w:numPr>
          <w:ilvl w:val="0"/>
          <w:numId w:val="13"/>
        </w:numPr>
        <w:shd w:val="clear" w:color="auto" w:fill="auto"/>
        <w:tabs>
          <w:tab w:val="left" w:pos="1417"/>
        </w:tabs>
        <w:spacing w:line="322" w:lineRule="exact"/>
        <w:ind w:firstLine="740"/>
        <w:jc w:val="both"/>
        <w:rPr>
          <w:sz w:val="24"/>
          <w:szCs w:val="24"/>
        </w:rPr>
      </w:pPr>
      <w:r w:rsidRPr="00F439FF">
        <w:rPr>
          <w:sz w:val="24"/>
          <w:szCs w:val="24"/>
        </w:rPr>
        <w:t>Муниципальная услуга предоставляется:</w:t>
      </w:r>
    </w:p>
    <w:p w:rsidR="008105B1" w:rsidRPr="00F439FF" w:rsidRDefault="008105B1" w:rsidP="008105B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F439FF">
        <w:rPr>
          <w:sz w:val="24"/>
          <w:szCs w:val="24"/>
        </w:rPr>
        <w:t xml:space="preserve">Уполномоченным органом </w:t>
      </w:r>
      <w:r w:rsidR="00F439FF">
        <w:rPr>
          <w:sz w:val="24"/>
          <w:szCs w:val="24"/>
        </w:rPr>
        <w:t>–</w:t>
      </w:r>
      <w:r w:rsidRPr="00F439FF">
        <w:rPr>
          <w:sz w:val="24"/>
          <w:szCs w:val="24"/>
        </w:rPr>
        <w:t xml:space="preserve"> </w:t>
      </w:r>
      <w:r w:rsidR="00F439FF">
        <w:rPr>
          <w:sz w:val="24"/>
          <w:szCs w:val="24"/>
        </w:rPr>
        <w:t xml:space="preserve">Краснорогской </w:t>
      </w:r>
      <w:r w:rsidR="002F4CFA">
        <w:rPr>
          <w:sz w:val="24"/>
          <w:szCs w:val="24"/>
        </w:rPr>
        <w:t xml:space="preserve">сельской </w:t>
      </w:r>
      <w:r w:rsidRPr="00F439FF">
        <w:rPr>
          <w:sz w:val="24"/>
          <w:szCs w:val="24"/>
        </w:rPr>
        <w:t xml:space="preserve"> администраци</w:t>
      </w:r>
      <w:r w:rsidR="00F439FF">
        <w:rPr>
          <w:sz w:val="24"/>
          <w:szCs w:val="24"/>
        </w:rPr>
        <w:t>ей</w:t>
      </w:r>
      <w:r w:rsidRPr="00F439FF">
        <w:rPr>
          <w:sz w:val="24"/>
          <w:szCs w:val="24"/>
        </w:rPr>
        <w:t xml:space="preserve"> Почепского района</w:t>
      </w:r>
    </w:p>
    <w:p w:rsidR="008105B1" w:rsidRPr="00F439FF" w:rsidRDefault="008105B1" w:rsidP="008105B1">
      <w:pPr>
        <w:pStyle w:val="20"/>
        <w:numPr>
          <w:ilvl w:val="0"/>
          <w:numId w:val="13"/>
        </w:numPr>
        <w:shd w:val="clear" w:color="auto" w:fill="auto"/>
        <w:tabs>
          <w:tab w:val="left" w:pos="1484"/>
        </w:tabs>
        <w:spacing w:line="322" w:lineRule="exact"/>
        <w:ind w:firstLine="740"/>
        <w:jc w:val="both"/>
        <w:rPr>
          <w:sz w:val="24"/>
          <w:szCs w:val="24"/>
        </w:rPr>
      </w:pPr>
      <w:r w:rsidRPr="00F439FF">
        <w:rPr>
          <w:sz w:val="24"/>
          <w:szCs w:val="24"/>
        </w:rPr>
        <w:t xml:space="preserve">Должностные лица, ответственные за предоставление </w:t>
      </w:r>
      <w:proofErr w:type="gramStart"/>
      <w:r w:rsidRPr="00F439FF">
        <w:rPr>
          <w:sz w:val="24"/>
          <w:szCs w:val="24"/>
        </w:rPr>
        <w:t>муниципальной</w:t>
      </w:r>
      <w:proofErr w:type="gramEnd"/>
    </w:p>
    <w:p w:rsidR="008105B1" w:rsidRPr="00F439FF" w:rsidRDefault="008105B1" w:rsidP="002F4CFA">
      <w:pPr>
        <w:pStyle w:val="20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  <w:r w:rsidRPr="00F439FF">
        <w:rPr>
          <w:sz w:val="24"/>
          <w:szCs w:val="24"/>
        </w:rPr>
        <w:t>услуги, определяются решением Уполномоченного органа, кот</w:t>
      </w:r>
      <w:r w:rsidR="002F4CFA">
        <w:rPr>
          <w:sz w:val="24"/>
          <w:szCs w:val="24"/>
        </w:rPr>
        <w:t xml:space="preserve">орый размещается на официальном сайте  Уполномоченного   органа   </w:t>
      </w:r>
      <w:r w:rsidRPr="00F439FF">
        <w:rPr>
          <w:sz w:val="24"/>
          <w:szCs w:val="24"/>
        </w:rPr>
        <w:t>в</w:t>
      </w:r>
      <w:r w:rsidR="002F4CFA">
        <w:rPr>
          <w:sz w:val="24"/>
          <w:szCs w:val="24"/>
        </w:rPr>
        <w:t xml:space="preserve"> </w:t>
      </w:r>
      <w:r w:rsidR="002F4CFA" w:rsidRPr="00F439FF">
        <w:rPr>
          <w:sz w:val="24"/>
          <w:szCs w:val="24"/>
        </w:rPr>
        <w:t>информационно-телекоммуникационной сети «Интернет», на информационном стенде в Уполномоченном органе.</w:t>
      </w:r>
    </w:p>
    <w:p w:rsidR="008105B1" w:rsidRPr="00F439FF" w:rsidRDefault="008105B1" w:rsidP="008105B1">
      <w:pPr>
        <w:pStyle w:val="20"/>
        <w:numPr>
          <w:ilvl w:val="0"/>
          <w:numId w:val="13"/>
        </w:numPr>
        <w:shd w:val="clear" w:color="auto" w:fill="auto"/>
        <w:tabs>
          <w:tab w:val="left" w:pos="1484"/>
        </w:tabs>
        <w:spacing w:after="300" w:line="322" w:lineRule="exact"/>
        <w:ind w:firstLine="740"/>
        <w:jc w:val="both"/>
        <w:rPr>
          <w:sz w:val="24"/>
          <w:szCs w:val="24"/>
        </w:rPr>
      </w:pPr>
      <w:r w:rsidRPr="00F439FF">
        <w:rPr>
          <w:sz w:val="24"/>
          <w:szCs w:val="24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8105B1" w:rsidRPr="00F439FF" w:rsidRDefault="002F4CFA" w:rsidP="00F439FF">
      <w:pPr>
        <w:pStyle w:val="40"/>
        <w:shd w:val="clear" w:color="auto" w:fill="auto"/>
        <w:tabs>
          <w:tab w:val="left" w:pos="2722"/>
        </w:tabs>
        <w:spacing w:before="0" w:after="0" w:line="322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439FF" w:rsidRPr="00F439FF">
        <w:rPr>
          <w:sz w:val="24"/>
          <w:szCs w:val="24"/>
        </w:rPr>
        <w:t>2.3.</w:t>
      </w:r>
      <w:r w:rsidR="008105B1" w:rsidRPr="00F439FF">
        <w:rPr>
          <w:sz w:val="24"/>
          <w:szCs w:val="24"/>
        </w:rPr>
        <w:t xml:space="preserve">         Результат предоставления муниципальной услуги</w:t>
      </w:r>
    </w:p>
    <w:p w:rsidR="008105B1" w:rsidRPr="00F439FF" w:rsidRDefault="008105B1" w:rsidP="008105B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F439FF">
        <w:rPr>
          <w:sz w:val="24"/>
          <w:szCs w:val="24"/>
        </w:rPr>
        <w:t>Результатом предоставления муниципальной услуги является:</w:t>
      </w:r>
    </w:p>
    <w:p w:rsidR="008105B1" w:rsidRPr="00F439FF" w:rsidRDefault="008105B1" w:rsidP="00F439FF">
      <w:pPr>
        <w:pStyle w:val="20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 w:rsidRPr="00F439FF">
        <w:rPr>
          <w:sz w:val="24"/>
          <w:szCs w:val="24"/>
        </w:rPr>
        <w:t xml:space="preserve">письменное разъяснение по вопросам применения муниципальных правовых актов о </w:t>
      </w:r>
      <w:r w:rsidRPr="00F439FF">
        <w:rPr>
          <w:sz w:val="24"/>
          <w:szCs w:val="24"/>
        </w:rPr>
        <w:lastRenderedPageBreak/>
        <w:t>налогах и сборах;</w:t>
      </w:r>
    </w:p>
    <w:p w:rsidR="008105B1" w:rsidRPr="00F439FF" w:rsidRDefault="008105B1" w:rsidP="00F439FF">
      <w:pPr>
        <w:pStyle w:val="20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 w:rsidRPr="00F439FF">
        <w:rPr>
          <w:sz w:val="24"/>
          <w:szCs w:val="24"/>
        </w:rPr>
        <w:t>письменный отказ в предоставлении муниципальной услуги.</w:t>
      </w:r>
    </w:p>
    <w:p w:rsidR="00F439FF" w:rsidRPr="00F439FF" w:rsidRDefault="00F439FF" w:rsidP="00F439FF">
      <w:pPr>
        <w:pStyle w:val="30"/>
        <w:shd w:val="clear" w:color="auto" w:fill="auto"/>
        <w:spacing w:line="280" w:lineRule="exact"/>
        <w:ind w:left="2520"/>
        <w:rPr>
          <w:sz w:val="24"/>
          <w:szCs w:val="24"/>
        </w:rPr>
      </w:pPr>
      <w:r w:rsidRPr="00F439FF">
        <w:rPr>
          <w:sz w:val="24"/>
          <w:szCs w:val="24"/>
        </w:rPr>
        <w:t>2.4. Срок предоставления муниципальной услуги</w:t>
      </w:r>
    </w:p>
    <w:p w:rsidR="00F439FF" w:rsidRDefault="00F439FF" w:rsidP="00F439FF">
      <w:pPr>
        <w:pStyle w:val="20"/>
        <w:numPr>
          <w:ilvl w:val="0"/>
          <w:numId w:val="15"/>
        </w:numPr>
        <w:shd w:val="clear" w:color="auto" w:fill="auto"/>
        <w:tabs>
          <w:tab w:val="left" w:pos="1483"/>
        </w:tabs>
        <w:spacing w:after="244" w:line="326" w:lineRule="exact"/>
        <w:ind w:firstLine="740"/>
        <w:jc w:val="both"/>
      </w:pPr>
      <w:r w:rsidRPr="00F439FF">
        <w:rPr>
          <w:sz w:val="24"/>
          <w:szCs w:val="24"/>
        </w:rPr>
        <w:t xml:space="preserve">Срок предоставления муниципальной услуги не должен превышать одного месяца с момента поступления запроса от заявителя в </w:t>
      </w:r>
      <w:r>
        <w:rPr>
          <w:sz w:val="24"/>
          <w:szCs w:val="24"/>
        </w:rPr>
        <w:t>Краснорогскую сельскую администрацию</w:t>
      </w:r>
      <w:r>
        <w:t>.</w:t>
      </w:r>
    </w:p>
    <w:p w:rsidR="00FC2E10" w:rsidRPr="00FC2E10" w:rsidRDefault="00FC2E10" w:rsidP="00FC2E10">
      <w:pPr>
        <w:pStyle w:val="40"/>
        <w:shd w:val="clear" w:color="auto" w:fill="auto"/>
        <w:spacing w:before="0" w:after="240" w:line="322" w:lineRule="exact"/>
        <w:ind w:left="1300" w:hanging="220"/>
        <w:jc w:val="left"/>
        <w:rPr>
          <w:sz w:val="24"/>
          <w:szCs w:val="24"/>
        </w:rPr>
      </w:pPr>
      <w:r w:rsidRPr="00FC2E10">
        <w:rPr>
          <w:sz w:val="24"/>
          <w:szCs w:val="24"/>
        </w:rPr>
        <w:t>2.5.Перечень нормативных правовых актов, регулирующих отношения, возникающие в связи с предоставлением муниципальной услуги</w:t>
      </w:r>
    </w:p>
    <w:p w:rsidR="00FC2E10" w:rsidRPr="00FC2E10" w:rsidRDefault="00FC2E10" w:rsidP="00FC2E10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FC2E10" w:rsidRPr="00FC2E10" w:rsidRDefault="00FC2E10" w:rsidP="00FC2E10">
      <w:pPr>
        <w:pStyle w:val="20"/>
        <w:numPr>
          <w:ilvl w:val="0"/>
          <w:numId w:val="8"/>
        </w:numPr>
        <w:shd w:val="clear" w:color="auto" w:fill="auto"/>
        <w:tabs>
          <w:tab w:val="left" w:pos="985"/>
        </w:tabs>
        <w:spacing w:line="322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Конституцией Российской Федерации;</w:t>
      </w:r>
    </w:p>
    <w:p w:rsidR="00FC2E10" w:rsidRPr="00FC2E10" w:rsidRDefault="00FC2E10" w:rsidP="00FC2E10">
      <w:pPr>
        <w:pStyle w:val="20"/>
        <w:numPr>
          <w:ilvl w:val="0"/>
          <w:numId w:val="8"/>
        </w:numPr>
        <w:shd w:val="clear" w:color="auto" w:fill="auto"/>
        <w:tabs>
          <w:tab w:val="left" w:pos="985"/>
          <w:tab w:val="left" w:pos="6327"/>
        </w:tabs>
        <w:spacing w:line="322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Фе</w:t>
      </w:r>
      <w:r w:rsidR="002F4CFA">
        <w:rPr>
          <w:sz w:val="24"/>
          <w:szCs w:val="24"/>
        </w:rPr>
        <w:t xml:space="preserve">деральным законом от 27.07.2010    </w:t>
      </w:r>
      <w:r w:rsidRPr="00FC2E10">
        <w:rPr>
          <w:sz w:val="24"/>
          <w:szCs w:val="24"/>
        </w:rPr>
        <w:t>№210-ФЗ «Об организации</w:t>
      </w:r>
    </w:p>
    <w:p w:rsidR="00FC2E10" w:rsidRPr="00FC2E10" w:rsidRDefault="00FC2E10" w:rsidP="00FC2E10">
      <w:pPr>
        <w:pStyle w:val="20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 w:rsidRPr="00FC2E10">
        <w:rPr>
          <w:sz w:val="24"/>
          <w:szCs w:val="24"/>
        </w:rPr>
        <w:t>предоставления государственных и муниципальных услуг»;</w:t>
      </w:r>
    </w:p>
    <w:p w:rsidR="00FC2E10" w:rsidRPr="00FC2E10" w:rsidRDefault="00FC2E10" w:rsidP="00FC2E10">
      <w:pPr>
        <w:pStyle w:val="20"/>
        <w:numPr>
          <w:ilvl w:val="0"/>
          <w:numId w:val="8"/>
        </w:numPr>
        <w:shd w:val="clear" w:color="auto" w:fill="auto"/>
        <w:tabs>
          <w:tab w:val="left" w:pos="985"/>
        </w:tabs>
        <w:spacing w:line="322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статьей 34.2. части первой Налогового кодекса Российской Федерации;</w:t>
      </w:r>
    </w:p>
    <w:p w:rsidR="00FC2E10" w:rsidRPr="00FC2E10" w:rsidRDefault="00FC2E10" w:rsidP="00FC2E10">
      <w:pPr>
        <w:pStyle w:val="20"/>
        <w:shd w:val="clear" w:color="auto" w:fill="auto"/>
        <w:spacing w:after="240" w:line="322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-настоящим административным регламентом.</w:t>
      </w:r>
    </w:p>
    <w:p w:rsidR="00FC2E10" w:rsidRPr="00FC2E10" w:rsidRDefault="00FC2E10" w:rsidP="00FC2E10">
      <w:pPr>
        <w:pStyle w:val="40"/>
        <w:shd w:val="clear" w:color="auto" w:fill="auto"/>
        <w:spacing w:before="0" w:after="236" w:line="322" w:lineRule="exact"/>
        <w:ind w:left="280" w:firstLine="580"/>
        <w:jc w:val="left"/>
        <w:rPr>
          <w:sz w:val="24"/>
          <w:szCs w:val="24"/>
        </w:rPr>
      </w:pPr>
      <w:r w:rsidRPr="00FC2E10">
        <w:rPr>
          <w:sz w:val="24"/>
          <w:szCs w:val="24"/>
        </w:rPr>
        <w:t>2.6.Исчерпывающий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FC2E10" w:rsidRPr="00FC2E10" w:rsidRDefault="00FC2E10" w:rsidP="00FC2E10">
      <w:pPr>
        <w:pStyle w:val="20"/>
        <w:numPr>
          <w:ilvl w:val="0"/>
          <w:numId w:val="16"/>
        </w:numPr>
        <w:shd w:val="clear" w:color="auto" w:fill="auto"/>
        <w:tabs>
          <w:tab w:val="left" w:pos="1483"/>
        </w:tabs>
        <w:spacing w:line="326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Для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заявитель представляет:</w:t>
      </w:r>
    </w:p>
    <w:p w:rsidR="00FC2E10" w:rsidRPr="00FC2E10" w:rsidRDefault="00FC2E10" w:rsidP="00FC2E10">
      <w:pPr>
        <w:pStyle w:val="20"/>
        <w:numPr>
          <w:ilvl w:val="0"/>
          <w:numId w:val="17"/>
        </w:numPr>
        <w:shd w:val="clear" w:color="auto" w:fill="auto"/>
        <w:tabs>
          <w:tab w:val="left" w:pos="1114"/>
        </w:tabs>
        <w:spacing w:line="322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заявление о даче письменных разъяснений по вопросам применения муниципальных правовых актов о налогах и сборах (далее - заявление) по форме, указанной в приложении 1 к настоящему Административному регламенту;</w:t>
      </w:r>
    </w:p>
    <w:p w:rsidR="00FC2E10" w:rsidRPr="00FC2E10" w:rsidRDefault="00FC2E10" w:rsidP="00FC2E10">
      <w:pPr>
        <w:pStyle w:val="20"/>
        <w:numPr>
          <w:ilvl w:val="0"/>
          <w:numId w:val="16"/>
        </w:numPr>
        <w:shd w:val="clear" w:color="auto" w:fill="auto"/>
        <w:tabs>
          <w:tab w:val="left" w:pos="1493"/>
        </w:tabs>
        <w:spacing w:line="322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Заявитель в своем письменном обращении в обязательном порядке указывает:</w:t>
      </w:r>
    </w:p>
    <w:p w:rsidR="00FC2E10" w:rsidRPr="00FC2E10" w:rsidRDefault="00FC2E10" w:rsidP="00FC2E10">
      <w:pPr>
        <w:pStyle w:val="20"/>
        <w:numPr>
          <w:ilvl w:val="0"/>
          <w:numId w:val="8"/>
        </w:numPr>
        <w:shd w:val="clear" w:color="auto" w:fill="auto"/>
        <w:tabs>
          <w:tab w:val="left" w:pos="941"/>
        </w:tabs>
        <w:spacing w:line="322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наименование уполномоченного органа местного самоуправления, либо фамилию, имя, отчество руководителя, либо должность соответствующего лица, которому направлено письменное обращение;</w:t>
      </w:r>
    </w:p>
    <w:p w:rsidR="00FC2E10" w:rsidRPr="00FC2E10" w:rsidRDefault="00FC2E10" w:rsidP="00FC2E10">
      <w:pPr>
        <w:pStyle w:val="20"/>
        <w:numPr>
          <w:ilvl w:val="0"/>
          <w:numId w:val="8"/>
        </w:numPr>
        <w:shd w:val="clear" w:color="auto" w:fill="auto"/>
        <w:tabs>
          <w:tab w:val="left" w:pos="941"/>
        </w:tabs>
        <w:spacing w:line="322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наименование организации или фамилия, имя, отчество гражданина, направившего обращение;</w:t>
      </w:r>
    </w:p>
    <w:p w:rsidR="00FC2E10" w:rsidRPr="00FC2E10" w:rsidRDefault="002F4CFA" w:rsidP="002F4CFA">
      <w:pPr>
        <w:pStyle w:val="20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="00FC2E10" w:rsidRPr="00FC2E10">
        <w:rPr>
          <w:sz w:val="24"/>
          <w:szCs w:val="24"/>
        </w:rPr>
        <w:t>полный почтовый адрес заявителя, по которому должен быть направлен</w:t>
      </w:r>
      <w:r>
        <w:rPr>
          <w:sz w:val="24"/>
          <w:szCs w:val="24"/>
        </w:rPr>
        <w:t xml:space="preserve"> </w:t>
      </w:r>
      <w:r w:rsidRPr="00FC2E10">
        <w:rPr>
          <w:sz w:val="24"/>
          <w:szCs w:val="24"/>
        </w:rPr>
        <w:t>ответ;</w:t>
      </w:r>
    </w:p>
    <w:p w:rsidR="00FC2E10" w:rsidRPr="00FC2E10" w:rsidRDefault="00FC2E10" w:rsidP="00FC2E10">
      <w:pPr>
        <w:pStyle w:val="20"/>
        <w:numPr>
          <w:ilvl w:val="0"/>
          <w:numId w:val="8"/>
        </w:numPr>
        <w:shd w:val="clear" w:color="auto" w:fill="auto"/>
        <w:tabs>
          <w:tab w:val="left" w:pos="985"/>
        </w:tabs>
        <w:spacing w:line="322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содержание обращения;</w:t>
      </w:r>
    </w:p>
    <w:p w:rsidR="00FC2E10" w:rsidRPr="00FC2E10" w:rsidRDefault="00FC2E10" w:rsidP="00FC2E10">
      <w:pPr>
        <w:pStyle w:val="20"/>
        <w:numPr>
          <w:ilvl w:val="0"/>
          <w:numId w:val="8"/>
        </w:numPr>
        <w:shd w:val="clear" w:color="auto" w:fill="auto"/>
        <w:tabs>
          <w:tab w:val="left" w:pos="985"/>
        </w:tabs>
        <w:spacing w:line="322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подпись лица;</w:t>
      </w:r>
    </w:p>
    <w:p w:rsidR="00FC2E10" w:rsidRPr="00FC2E10" w:rsidRDefault="00FC2E10" w:rsidP="00FC2E10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-дата обращения.</w:t>
      </w:r>
    </w:p>
    <w:p w:rsidR="00FC2E10" w:rsidRPr="00FC2E10" w:rsidRDefault="00FC2E10" w:rsidP="00FC2E10">
      <w:pPr>
        <w:pStyle w:val="20"/>
        <w:numPr>
          <w:ilvl w:val="0"/>
          <w:numId w:val="16"/>
        </w:numPr>
        <w:shd w:val="clear" w:color="auto" w:fill="auto"/>
        <w:tabs>
          <w:tab w:val="left" w:pos="1493"/>
        </w:tabs>
        <w:spacing w:line="322" w:lineRule="exact"/>
        <w:ind w:firstLine="740"/>
        <w:jc w:val="both"/>
        <w:rPr>
          <w:sz w:val="24"/>
          <w:szCs w:val="24"/>
        </w:rPr>
      </w:pPr>
      <w:r w:rsidRPr="00FC2E10">
        <w:rPr>
          <w:sz w:val="24"/>
          <w:szCs w:val="24"/>
        </w:rPr>
        <w:t>Письменное,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831D6B" w:rsidRPr="002F4CFA" w:rsidRDefault="00831D6B" w:rsidP="00881865">
      <w:pPr>
        <w:pStyle w:val="20"/>
        <w:numPr>
          <w:ilvl w:val="0"/>
          <w:numId w:val="16"/>
        </w:numPr>
        <w:shd w:val="clear" w:color="auto" w:fill="auto"/>
        <w:tabs>
          <w:tab w:val="left" w:pos="1483"/>
        </w:tabs>
        <w:spacing w:line="322" w:lineRule="exact"/>
        <w:ind w:firstLine="709"/>
        <w:jc w:val="both"/>
        <w:rPr>
          <w:sz w:val="24"/>
          <w:szCs w:val="24"/>
        </w:rPr>
      </w:pPr>
      <w:r w:rsidRPr="002F4CFA">
        <w:rPr>
          <w:sz w:val="24"/>
          <w:szCs w:val="24"/>
        </w:rPr>
        <w:t>Обращение, поступившее в форме электронного документа, подлежит рассмотрению в порядке, установленном настоящим Административным</w:t>
      </w:r>
      <w:r w:rsidR="002F4CFA" w:rsidRPr="002F4CFA">
        <w:rPr>
          <w:sz w:val="24"/>
          <w:szCs w:val="24"/>
        </w:rPr>
        <w:t xml:space="preserve"> </w:t>
      </w:r>
      <w:r w:rsidRPr="002F4CFA">
        <w:rPr>
          <w:sz w:val="24"/>
          <w:szCs w:val="24"/>
        </w:rPr>
        <w:t xml:space="preserve">регламентом. </w:t>
      </w:r>
      <w:proofErr w:type="gramStart"/>
      <w:r w:rsidRPr="002F4CFA">
        <w:rPr>
          <w:sz w:val="24"/>
          <w:szCs w:val="24"/>
        </w:rPr>
        <w:t xml:space="preserve">В обращении заявитель в обязательном порядке указывает свои фамилию, имя, отчество, </w:t>
      </w:r>
      <w:r w:rsidRPr="002F4CFA">
        <w:rPr>
          <w:sz w:val="24"/>
          <w:szCs w:val="24"/>
        </w:rPr>
        <w:lastRenderedPageBreak/>
        <w:t>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форме/Заявитель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  <w:proofErr w:type="gramEnd"/>
    </w:p>
    <w:p w:rsidR="00831D6B" w:rsidRPr="00831D6B" w:rsidRDefault="00831D6B" w:rsidP="00831D6B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831D6B">
        <w:rPr>
          <w:sz w:val="24"/>
          <w:szCs w:val="24"/>
        </w:rPr>
        <w:t>При личном приеме специалистом  администрации заявитель предъявляет документ, удостоверяющий его личность, и излага</w:t>
      </w:r>
      <w:r w:rsidR="00881865">
        <w:rPr>
          <w:sz w:val="24"/>
          <w:szCs w:val="24"/>
        </w:rPr>
        <w:t xml:space="preserve">ет </w:t>
      </w:r>
      <w:r w:rsidRPr="00831D6B">
        <w:rPr>
          <w:sz w:val="24"/>
          <w:szCs w:val="24"/>
        </w:rPr>
        <w:t xml:space="preserve"> содержание </w:t>
      </w:r>
      <w:r w:rsidR="00881865">
        <w:rPr>
          <w:sz w:val="24"/>
          <w:szCs w:val="24"/>
        </w:rPr>
        <w:t>с</w:t>
      </w:r>
      <w:r w:rsidRPr="00831D6B">
        <w:rPr>
          <w:sz w:val="24"/>
          <w:szCs w:val="24"/>
        </w:rPr>
        <w:t>воего устного обращения;</w:t>
      </w:r>
    </w:p>
    <w:p w:rsidR="00831D6B" w:rsidRPr="00831D6B" w:rsidRDefault="00831D6B" w:rsidP="00831D6B">
      <w:pPr>
        <w:pStyle w:val="20"/>
        <w:numPr>
          <w:ilvl w:val="0"/>
          <w:numId w:val="16"/>
        </w:numPr>
        <w:shd w:val="clear" w:color="auto" w:fill="auto"/>
        <w:tabs>
          <w:tab w:val="left" w:pos="1446"/>
        </w:tabs>
        <w:spacing w:line="322" w:lineRule="exact"/>
        <w:ind w:firstLine="740"/>
        <w:jc w:val="both"/>
        <w:rPr>
          <w:sz w:val="24"/>
          <w:szCs w:val="24"/>
        </w:rPr>
      </w:pPr>
      <w:r w:rsidRPr="00831D6B">
        <w:rPr>
          <w:sz w:val="24"/>
          <w:szCs w:val="24"/>
        </w:rPr>
        <w:t>Заявление и документы, прилагаемые к заявлению (или их копии), должны быть составлены на русском языке.</w:t>
      </w:r>
    </w:p>
    <w:p w:rsidR="00831D6B" w:rsidRPr="00831D6B" w:rsidRDefault="00831D6B" w:rsidP="00831D6B">
      <w:pPr>
        <w:pStyle w:val="20"/>
        <w:numPr>
          <w:ilvl w:val="0"/>
          <w:numId w:val="16"/>
        </w:numPr>
        <w:shd w:val="clear" w:color="auto" w:fill="auto"/>
        <w:tabs>
          <w:tab w:val="left" w:pos="1446"/>
        </w:tabs>
        <w:spacing w:line="322" w:lineRule="exact"/>
        <w:ind w:firstLine="740"/>
        <w:jc w:val="both"/>
        <w:rPr>
          <w:sz w:val="24"/>
          <w:szCs w:val="24"/>
        </w:rPr>
      </w:pPr>
      <w:r w:rsidRPr="00831D6B">
        <w:rPr>
          <w:sz w:val="24"/>
          <w:szCs w:val="24"/>
        </w:rPr>
        <w:t>Заявление о предоставлении муниципальной услуги и прилагаемые документы представляются заявителем в Уполномоченный орган на бумажном носителе непосредственно или направляются почтовым отправлением.</w:t>
      </w:r>
    </w:p>
    <w:p w:rsidR="00831D6B" w:rsidRPr="00831D6B" w:rsidRDefault="00831D6B" w:rsidP="00831D6B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831D6B">
        <w:rPr>
          <w:sz w:val="24"/>
          <w:szCs w:val="24"/>
        </w:rPr>
        <w:t>Заявитель вправе направить заявление и прилагаемые документы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либо государственной информационной системы «Портал государственных и муниципальных услуг (функций) Брянской области».</w:t>
      </w:r>
    </w:p>
    <w:p w:rsidR="00831D6B" w:rsidRPr="00831D6B" w:rsidRDefault="00831D6B" w:rsidP="00831D6B">
      <w:pPr>
        <w:pStyle w:val="20"/>
        <w:numPr>
          <w:ilvl w:val="0"/>
          <w:numId w:val="16"/>
        </w:numPr>
        <w:shd w:val="clear" w:color="auto" w:fill="auto"/>
        <w:tabs>
          <w:tab w:val="left" w:pos="1441"/>
        </w:tabs>
        <w:spacing w:after="333" w:line="322" w:lineRule="exact"/>
        <w:ind w:firstLine="740"/>
        <w:jc w:val="both"/>
        <w:rPr>
          <w:sz w:val="24"/>
          <w:szCs w:val="24"/>
        </w:rPr>
      </w:pPr>
      <w:r w:rsidRPr="00831D6B">
        <w:rPr>
          <w:sz w:val="24"/>
          <w:szCs w:val="24"/>
        </w:rPr>
        <w:t>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86757" w:rsidRPr="00386757" w:rsidRDefault="00386757" w:rsidP="00386757">
      <w:pPr>
        <w:pStyle w:val="40"/>
        <w:numPr>
          <w:ilvl w:val="0"/>
          <w:numId w:val="18"/>
        </w:numPr>
        <w:shd w:val="clear" w:color="auto" w:fill="auto"/>
        <w:tabs>
          <w:tab w:val="left" w:pos="1480"/>
        </w:tabs>
        <w:spacing w:before="0" w:after="0" w:line="280" w:lineRule="exact"/>
        <w:ind w:firstLine="740"/>
        <w:rPr>
          <w:sz w:val="24"/>
          <w:szCs w:val="24"/>
        </w:rPr>
      </w:pPr>
      <w:r w:rsidRPr="00386757">
        <w:rPr>
          <w:sz w:val="24"/>
          <w:szCs w:val="24"/>
        </w:rPr>
        <w:t>Исчерпывающий перечень оснований для отказа в приеме документов,</w:t>
      </w:r>
    </w:p>
    <w:p w:rsidR="00386757" w:rsidRPr="00386757" w:rsidRDefault="00386757" w:rsidP="00386757">
      <w:pPr>
        <w:pStyle w:val="40"/>
        <w:shd w:val="clear" w:color="auto" w:fill="auto"/>
        <w:spacing w:before="0" w:after="285" w:line="280" w:lineRule="exact"/>
        <w:ind w:left="2040" w:firstLine="0"/>
        <w:jc w:val="left"/>
        <w:rPr>
          <w:sz w:val="24"/>
          <w:szCs w:val="24"/>
        </w:rPr>
      </w:pPr>
      <w:proofErr w:type="gramStart"/>
      <w:r w:rsidRPr="00386757">
        <w:rPr>
          <w:sz w:val="24"/>
          <w:szCs w:val="24"/>
        </w:rPr>
        <w:t>необходимых</w:t>
      </w:r>
      <w:proofErr w:type="gramEnd"/>
      <w:r w:rsidRPr="00386757">
        <w:rPr>
          <w:sz w:val="24"/>
          <w:szCs w:val="24"/>
        </w:rPr>
        <w:t xml:space="preserve"> для предоставления муниципальной услуги</w:t>
      </w:r>
    </w:p>
    <w:p w:rsidR="00386757" w:rsidRPr="00386757" w:rsidRDefault="00386757" w:rsidP="00386757">
      <w:pPr>
        <w:pStyle w:val="20"/>
        <w:shd w:val="clear" w:color="auto" w:fill="auto"/>
        <w:spacing w:after="337" w:line="326" w:lineRule="exact"/>
        <w:ind w:firstLine="740"/>
        <w:jc w:val="both"/>
        <w:rPr>
          <w:sz w:val="24"/>
          <w:szCs w:val="24"/>
        </w:rPr>
      </w:pPr>
      <w:r w:rsidRPr="00386757">
        <w:rPr>
          <w:sz w:val="24"/>
          <w:szCs w:val="24"/>
        </w:rPr>
        <w:t>Основания для отказа в приеме документов законодательством не предусмотрены.</w:t>
      </w:r>
    </w:p>
    <w:p w:rsidR="00386757" w:rsidRPr="00386757" w:rsidRDefault="00386757" w:rsidP="00386757">
      <w:pPr>
        <w:pStyle w:val="40"/>
        <w:numPr>
          <w:ilvl w:val="0"/>
          <w:numId w:val="18"/>
        </w:numPr>
        <w:shd w:val="clear" w:color="auto" w:fill="auto"/>
        <w:tabs>
          <w:tab w:val="left" w:pos="1439"/>
        </w:tabs>
        <w:spacing w:before="0" w:after="294" w:line="280" w:lineRule="exact"/>
        <w:ind w:left="851" w:firstLine="0"/>
        <w:jc w:val="left"/>
        <w:rPr>
          <w:sz w:val="24"/>
          <w:szCs w:val="24"/>
        </w:rPr>
      </w:pPr>
      <w:r w:rsidRPr="00386757">
        <w:rPr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386757" w:rsidRPr="00386757" w:rsidRDefault="00386757" w:rsidP="00386757">
      <w:pPr>
        <w:pStyle w:val="20"/>
        <w:numPr>
          <w:ilvl w:val="0"/>
          <w:numId w:val="19"/>
        </w:numPr>
        <w:shd w:val="clear" w:color="auto" w:fill="auto"/>
        <w:tabs>
          <w:tab w:val="left" w:pos="1446"/>
        </w:tabs>
        <w:spacing w:line="322" w:lineRule="exact"/>
        <w:ind w:firstLine="740"/>
        <w:jc w:val="both"/>
        <w:rPr>
          <w:sz w:val="24"/>
          <w:szCs w:val="24"/>
        </w:rPr>
      </w:pPr>
      <w:r w:rsidRPr="00386757">
        <w:rPr>
          <w:sz w:val="24"/>
          <w:szCs w:val="24"/>
        </w:rPr>
        <w:t>Основания для приостановления предоставления муниципальной услуги законодательством не предусмотрены, за исключением случая приостановки по письменной просьбе заявителя.</w:t>
      </w:r>
    </w:p>
    <w:p w:rsidR="00386757" w:rsidRPr="00386757" w:rsidRDefault="00386757" w:rsidP="00386757">
      <w:pPr>
        <w:pStyle w:val="20"/>
        <w:numPr>
          <w:ilvl w:val="0"/>
          <w:numId w:val="19"/>
        </w:numPr>
        <w:shd w:val="clear" w:color="auto" w:fill="auto"/>
        <w:tabs>
          <w:tab w:val="left" w:pos="1480"/>
        </w:tabs>
        <w:spacing w:line="322" w:lineRule="exact"/>
        <w:ind w:firstLine="740"/>
        <w:jc w:val="both"/>
        <w:rPr>
          <w:sz w:val="24"/>
          <w:szCs w:val="24"/>
        </w:rPr>
      </w:pPr>
      <w:r w:rsidRPr="00386757">
        <w:rPr>
          <w:sz w:val="24"/>
          <w:szCs w:val="24"/>
        </w:rPr>
        <w:t>Основания для отказа в предоставлении муниципальной услуги:</w:t>
      </w:r>
    </w:p>
    <w:p w:rsidR="00386757" w:rsidRPr="00386757" w:rsidRDefault="00386757" w:rsidP="00386757">
      <w:pPr>
        <w:pStyle w:val="20"/>
        <w:numPr>
          <w:ilvl w:val="0"/>
          <w:numId w:val="8"/>
        </w:numPr>
        <w:shd w:val="clear" w:color="auto" w:fill="auto"/>
        <w:tabs>
          <w:tab w:val="left" w:pos="934"/>
        </w:tabs>
        <w:spacing w:line="322" w:lineRule="exact"/>
        <w:ind w:firstLine="740"/>
        <w:jc w:val="both"/>
        <w:rPr>
          <w:sz w:val="24"/>
          <w:szCs w:val="24"/>
        </w:rPr>
      </w:pPr>
      <w:r w:rsidRPr="00386757">
        <w:rPr>
          <w:sz w:val="24"/>
          <w:szCs w:val="24"/>
        </w:rPr>
        <w:t xml:space="preserve">если в письменном обращении не </w:t>
      </w:r>
      <w:proofErr w:type="gramStart"/>
      <w:r w:rsidRPr="00386757">
        <w:rPr>
          <w:sz w:val="24"/>
          <w:szCs w:val="24"/>
        </w:rPr>
        <w:t>указаны</w:t>
      </w:r>
      <w:proofErr w:type="gramEnd"/>
      <w:r w:rsidRPr="00386757">
        <w:rPr>
          <w:sz w:val="24"/>
          <w:szCs w:val="24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даётся;</w:t>
      </w:r>
    </w:p>
    <w:p w:rsidR="00386757" w:rsidRPr="00386757" w:rsidRDefault="00386757" w:rsidP="00386757">
      <w:pPr>
        <w:pStyle w:val="20"/>
        <w:numPr>
          <w:ilvl w:val="0"/>
          <w:numId w:val="8"/>
        </w:numPr>
        <w:shd w:val="clear" w:color="auto" w:fill="auto"/>
        <w:tabs>
          <w:tab w:val="left" w:pos="934"/>
        </w:tabs>
        <w:spacing w:line="322" w:lineRule="exact"/>
        <w:ind w:firstLine="740"/>
        <w:jc w:val="both"/>
        <w:rPr>
          <w:sz w:val="24"/>
          <w:szCs w:val="24"/>
        </w:rPr>
      </w:pPr>
      <w:r w:rsidRPr="00386757">
        <w:rPr>
          <w:sz w:val="24"/>
          <w:szCs w:val="24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должностному лицу, о. чем в течение семи дней сообщается заявителю, направившему обращение, если его фамилия и почтовый адрес поддаются прочтению;</w:t>
      </w:r>
    </w:p>
    <w:p w:rsidR="00386757" w:rsidRPr="00386757" w:rsidRDefault="00386757" w:rsidP="00386757">
      <w:pPr>
        <w:pStyle w:val="20"/>
        <w:numPr>
          <w:ilvl w:val="0"/>
          <w:numId w:val="8"/>
        </w:numPr>
        <w:shd w:val="clear" w:color="auto" w:fill="auto"/>
        <w:tabs>
          <w:tab w:val="left" w:pos="934"/>
        </w:tabs>
        <w:spacing w:line="322" w:lineRule="exact"/>
        <w:ind w:firstLine="740"/>
        <w:jc w:val="both"/>
        <w:rPr>
          <w:sz w:val="24"/>
          <w:szCs w:val="24"/>
        </w:rPr>
      </w:pPr>
      <w:r w:rsidRPr="00386757">
        <w:rPr>
          <w:sz w:val="24"/>
          <w:szCs w:val="24"/>
        </w:rPr>
        <w:t>если в письменном обращении заявителя содержится вопрос, на который ему уполномоченным органом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уполномоченного органа или</w:t>
      </w:r>
    </w:p>
    <w:p w:rsidR="00386757" w:rsidRPr="00386757" w:rsidRDefault="00386757" w:rsidP="00386757">
      <w:pPr>
        <w:pStyle w:val="20"/>
        <w:shd w:val="clear" w:color="auto" w:fill="auto"/>
        <w:tabs>
          <w:tab w:val="left" w:pos="934"/>
        </w:tabs>
        <w:spacing w:line="326" w:lineRule="exact"/>
        <w:ind w:firstLine="0"/>
        <w:jc w:val="both"/>
        <w:rPr>
          <w:sz w:val="24"/>
          <w:szCs w:val="24"/>
        </w:rPr>
      </w:pPr>
      <w:r w:rsidRPr="00386757">
        <w:rPr>
          <w:sz w:val="24"/>
          <w:szCs w:val="24"/>
        </w:rPr>
        <w:t xml:space="preserve">заместитель начальника уполномоченного органа в соответствии с распределением </w:t>
      </w:r>
      <w:r w:rsidRPr="00386757">
        <w:rPr>
          <w:sz w:val="24"/>
          <w:szCs w:val="24"/>
        </w:rPr>
        <w:lastRenderedPageBreak/>
        <w:t>обязанностей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уполномоченный орган. О данном решении уведомляется заявитель, направивший обращение;</w:t>
      </w:r>
    </w:p>
    <w:p w:rsidR="00386757" w:rsidRPr="00386757" w:rsidRDefault="00386757" w:rsidP="00386757">
      <w:pPr>
        <w:pStyle w:val="20"/>
        <w:numPr>
          <w:ilvl w:val="0"/>
          <w:numId w:val="8"/>
        </w:numPr>
        <w:shd w:val="clear" w:color="auto" w:fill="auto"/>
        <w:tabs>
          <w:tab w:val="left" w:pos="922"/>
        </w:tabs>
        <w:spacing w:line="322" w:lineRule="exact"/>
        <w:ind w:firstLine="740"/>
        <w:jc w:val="both"/>
        <w:rPr>
          <w:sz w:val="24"/>
          <w:szCs w:val="24"/>
        </w:rPr>
      </w:pPr>
      <w:r w:rsidRPr="00386757">
        <w:rPr>
          <w:sz w:val="24"/>
          <w:szCs w:val="24"/>
        </w:rPr>
        <w:t>если ответ по существу поставленного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386757" w:rsidRPr="00386757" w:rsidRDefault="00386757" w:rsidP="00386757">
      <w:pPr>
        <w:pStyle w:val="20"/>
        <w:numPr>
          <w:ilvl w:val="0"/>
          <w:numId w:val="8"/>
        </w:numPr>
        <w:shd w:val="clear" w:color="auto" w:fill="auto"/>
        <w:tabs>
          <w:tab w:val="left" w:pos="922"/>
        </w:tabs>
        <w:spacing w:line="326" w:lineRule="exact"/>
        <w:ind w:firstLine="740"/>
        <w:jc w:val="both"/>
        <w:rPr>
          <w:sz w:val="24"/>
          <w:szCs w:val="24"/>
        </w:rPr>
      </w:pPr>
      <w:r w:rsidRPr="00386757">
        <w:rPr>
          <w:sz w:val="24"/>
          <w:szCs w:val="24"/>
        </w:rPr>
        <w:t>если обращение содержит нецензурные либо оскорбительные выражения, угрозы жизни, здоровью и имуществу должностного лица, а также членов его семьи. Заявителю сообщается о недопустимости злоупотребления правом.</w:t>
      </w:r>
    </w:p>
    <w:p w:rsidR="00386757" w:rsidRPr="00386757" w:rsidRDefault="00386757" w:rsidP="00386757">
      <w:pPr>
        <w:pStyle w:val="20"/>
        <w:numPr>
          <w:ilvl w:val="0"/>
          <w:numId w:val="19"/>
        </w:numPr>
        <w:shd w:val="clear" w:color="auto" w:fill="auto"/>
        <w:tabs>
          <w:tab w:val="left" w:pos="1437"/>
        </w:tabs>
        <w:spacing w:after="296" w:line="322" w:lineRule="exact"/>
        <w:ind w:firstLine="740"/>
        <w:jc w:val="both"/>
        <w:rPr>
          <w:sz w:val="24"/>
          <w:szCs w:val="24"/>
        </w:rPr>
      </w:pPr>
      <w:r w:rsidRPr="00386757">
        <w:rPr>
          <w:sz w:val="24"/>
          <w:szCs w:val="24"/>
        </w:rPr>
        <w:t>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Уполномоченный орган в порядке, установленном настоящим Административным регламентом.</w:t>
      </w:r>
    </w:p>
    <w:p w:rsidR="00E904B1" w:rsidRPr="00E904B1" w:rsidRDefault="00881865" w:rsidP="00D7262F">
      <w:pPr>
        <w:pStyle w:val="40"/>
        <w:numPr>
          <w:ilvl w:val="1"/>
          <w:numId w:val="38"/>
        </w:numPr>
        <w:shd w:val="clear" w:color="auto" w:fill="auto"/>
        <w:tabs>
          <w:tab w:val="left" w:pos="1752"/>
        </w:tabs>
        <w:spacing w:before="0" w:after="296" w:line="326" w:lineRule="exact"/>
        <w:ind w:firstLine="91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04B1" w:rsidRPr="00E904B1">
        <w:rPr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E904B1" w:rsidRPr="00E904B1" w:rsidRDefault="00E904B1" w:rsidP="00E904B1">
      <w:pPr>
        <w:pStyle w:val="20"/>
        <w:shd w:val="clear" w:color="auto" w:fill="auto"/>
        <w:spacing w:after="304" w:line="331" w:lineRule="exact"/>
        <w:ind w:firstLine="740"/>
        <w:jc w:val="both"/>
        <w:rPr>
          <w:sz w:val="24"/>
          <w:szCs w:val="24"/>
        </w:rPr>
      </w:pPr>
      <w:r w:rsidRPr="00E904B1">
        <w:rPr>
          <w:sz w:val="24"/>
          <w:szCs w:val="24"/>
        </w:rPr>
        <w:t>Услуги, которые является необходимыми и обязательными для предоставления муниципальной услуги, отсутствуют.</w:t>
      </w:r>
    </w:p>
    <w:p w:rsidR="00E904B1" w:rsidRPr="00E904B1" w:rsidRDefault="00D7262F" w:rsidP="00D7262F">
      <w:pPr>
        <w:pStyle w:val="40"/>
        <w:shd w:val="clear" w:color="auto" w:fill="auto"/>
        <w:tabs>
          <w:tab w:val="left" w:pos="1795"/>
        </w:tabs>
        <w:spacing w:before="0" w:after="300" w:line="326" w:lineRule="exact"/>
        <w:ind w:left="1276" w:firstLine="0"/>
        <w:jc w:val="left"/>
        <w:rPr>
          <w:sz w:val="24"/>
          <w:szCs w:val="24"/>
        </w:rPr>
      </w:pPr>
      <w:r>
        <w:rPr>
          <w:sz w:val="24"/>
          <w:szCs w:val="24"/>
        </w:rPr>
        <w:t>2.10.</w:t>
      </w:r>
      <w:r w:rsidR="00E904B1" w:rsidRPr="00E904B1">
        <w:rPr>
          <w:sz w:val="24"/>
          <w:szCs w:val="24"/>
        </w:rPr>
        <w:t>Порядок, размер и основания взимания пошлины или иной платы, взимаемой за предоставление муниципальной услуги</w:t>
      </w:r>
    </w:p>
    <w:p w:rsidR="00E904B1" w:rsidRPr="00E904B1" w:rsidRDefault="00E904B1" w:rsidP="00E904B1">
      <w:pPr>
        <w:pStyle w:val="20"/>
        <w:numPr>
          <w:ilvl w:val="0"/>
          <w:numId w:val="19"/>
        </w:numPr>
        <w:shd w:val="clear" w:color="auto" w:fill="auto"/>
        <w:spacing w:line="326" w:lineRule="exact"/>
        <w:ind w:firstLine="740"/>
        <w:jc w:val="both"/>
        <w:rPr>
          <w:sz w:val="24"/>
          <w:szCs w:val="24"/>
        </w:rPr>
      </w:pPr>
      <w:r w:rsidRPr="00E904B1">
        <w:rPr>
          <w:sz w:val="24"/>
          <w:szCs w:val="24"/>
        </w:rPr>
        <w:t>Предоставление муниципальной услуги осуществляется на безвозмездной основе.</w:t>
      </w:r>
    </w:p>
    <w:p w:rsidR="006A5FA1" w:rsidRPr="006A5FA1" w:rsidRDefault="00D7262F" w:rsidP="00D7262F">
      <w:pPr>
        <w:pStyle w:val="40"/>
        <w:shd w:val="clear" w:color="auto" w:fill="auto"/>
        <w:tabs>
          <w:tab w:val="left" w:pos="1951"/>
        </w:tabs>
        <w:spacing w:before="0" w:after="300" w:line="322" w:lineRule="exact"/>
        <w:ind w:left="1276" w:firstLine="0"/>
        <w:jc w:val="left"/>
        <w:rPr>
          <w:sz w:val="24"/>
          <w:szCs w:val="24"/>
        </w:rPr>
      </w:pPr>
      <w:r>
        <w:rPr>
          <w:sz w:val="24"/>
          <w:szCs w:val="24"/>
        </w:rPr>
        <w:t>2.11.</w:t>
      </w:r>
      <w:r w:rsidR="006A5FA1" w:rsidRPr="006A5FA1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6A5FA1" w:rsidRPr="006A5FA1" w:rsidRDefault="006A5FA1" w:rsidP="006A5FA1">
      <w:pPr>
        <w:pStyle w:val="20"/>
        <w:shd w:val="clear" w:color="auto" w:fill="auto"/>
        <w:spacing w:after="333"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6A5FA1" w:rsidRPr="006A5FA1" w:rsidRDefault="00D7262F" w:rsidP="00D7262F">
      <w:pPr>
        <w:pStyle w:val="40"/>
        <w:shd w:val="clear" w:color="auto" w:fill="auto"/>
        <w:tabs>
          <w:tab w:val="left" w:pos="1795"/>
        </w:tabs>
        <w:spacing w:before="0" w:after="0" w:line="280" w:lineRule="exact"/>
        <w:ind w:firstLine="1276"/>
        <w:rPr>
          <w:sz w:val="24"/>
          <w:szCs w:val="24"/>
        </w:rPr>
      </w:pPr>
      <w:r>
        <w:rPr>
          <w:sz w:val="24"/>
          <w:szCs w:val="24"/>
        </w:rPr>
        <w:t>2.12.</w:t>
      </w:r>
      <w:r w:rsidR="006A5FA1" w:rsidRPr="006A5FA1">
        <w:rPr>
          <w:sz w:val="24"/>
          <w:szCs w:val="24"/>
        </w:rPr>
        <w:t>Срок и порядок регистрации запроса заявителя о предоставлении</w:t>
      </w:r>
    </w:p>
    <w:p w:rsidR="006A5FA1" w:rsidRPr="006A5FA1" w:rsidRDefault="006A5FA1" w:rsidP="006A5FA1">
      <w:pPr>
        <w:pStyle w:val="40"/>
        <w:shd w:val="clear" w:color="auto" w:fill="auto"/>
        <w:spacing w:before="0" w:after="299" w:line="280" w:lineRule="exact"/>
        <w:ind w:left="4080" w:firstLine="0"/>
        <w:jc w:val="left"/>
        <w:rPr>
          <w:sz w:val="24"/>
          <w:szCs w:val="24"/>
        </w:rPr>
      </w:pPr>
      <w:r w:rsidRPr="006A5FA1">
        <w:rPr>
          <w:sz w:val="24"/>
          <w:szCs w:val="24"/>
        </w:rPr>
        <w:t>муниципальной услуги</w:t>
      </w:r>
    </w:p>
    <w:p w:rsidR="006A5FA1" w:rsidRPr="006A5FA1" w:rsidRDefault="006A5FA1" w:rsidP="006A5FA1">
      <w:pPr>
        <w:pStyle w:val="20"/>
        <w:numPr>
          <w:ilvl w:val="0"/>
          <w:numId w:val="20"/>
        </w:numPr>
        <w:shd w:val="clear" w:color="auto" w:fill="auto"/>
        <w:tabs>
          <w:tab w:val="left" w:pos="1447"/>
        </w:tabs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Специалист, ответственный за прием и регистрацию заявления, регистрирует заявление о предоставлении муниципальной услуги в день его поступления в Журнале регистрации заявлений (далее также - Журнал регистрации</w:t>
      </w:r>
      <w:proofErr w:type="gramStart"/>
      <w:r w:rsidRPr="006A5FA1">
        <w:rPr>
          <w:sz w:val="24"/>
          <w:szCs w:val="24"/>
        </w:rPr>
        <w:t>)(</w:t>
      </w:r>
      <w:proofErr w:type="gramEnd"/>
      <w:r w:rsidRPr="006A5FA1">
        <w:rPr>
          <w:sz w:val="24"/>
          <w:szCs w:val="24"/>
        </w:rPr>
        <w:t>приложение 3).</w:t>
      </w:r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left="740" w:firstLine="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При поступлении заявления в электронном виде в нерабочее время оно</w:t>
      </w:r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 xml:space="preserve">регистрируется специалистом, ответственным за прием и регистрацию заявления, </w:t>
      </w:r>
      <w:proofErr w:type="gramStart"/>
      <w:r w:rsidRPr="006A5FA1">
        <w:rPr>
          <w:sz w:val="24"/>
          <w:szCs w:val="24"/>
        </w:rPr>
        <w:t>в</w:t>
      </w:r>
      <w:proofErr w:type="gramEnd"/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  <w:proofErr w:type="gramStart"/>
      <w:r w:rsidRPr="006A5FA1">
        <w:rPr>
          <w:sz w:val="24"/>
          <w:szCs w:val="24"/>
        </w:rPr>
        <w:t>журнале</w:t>
      </w:r>
      <w:proofErr w:type="gramEnd"/>
      <w:r w:rsidRPr="006A5FA1">
        <w:rPr>
          <w:sz w:val="24"/>
          <w:szCs w:val="24"/>
        </w:rPr>
        <w:t xml:space="preserve"> регистрации в ближайший рабочий день, следующий за днем поступления указанного заявления.</w:t>
      </w:r>
      <w:r>
        <w:rPr>
          <w:sz w:val="24"/>
          <w:szCs w:val="24"/>
        </w:rPr>
        <w:t xml:space="preserve"> </w:t>
      </w:r>
    </w:p>
    <w:p w:rsidR="006A5FA1" w:rsidRPr="006A5FA1" w:rsidRDefault="006A5FA1" w:rsidP="006A5FA1">
      <w:pPr>
        <w:pStyle w:val="20"/>
        <w:shd w:val="clear" w:color="auto" w:fill="auto"/>
        <w:tabs>
          <w:tab w:val="left" w:pos="1469"/>
        </w:tabs>
        <w:spacing w:line="322" w:lineRule="exact"/>
        <w:ind w:firstLine="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 xml:space="preserve">2.12.2.В случае если заявитель направил заявление о предоставлении муниципальной </w:t>
      </w:r>
      <w:r w:rsidRPr="006A5FA1">
        <w:rPr>
          <w:sz w:val="24"/>
          <w:szCs w:val="24"/>
        </w:rPr>
        <w:lastRenderedPageBreak/>
        <w:t>услуги в электронном виде, специалист, ответственный за прием и регистрацию заявления, в течение 3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6A5FA1" w:rsidRPr="006A5FA1" w:rsidRDefault="006A5FA1" w:rsidP="006A5FA1">
      <w:pPr>
        <w:pStyle w:val="20"/>
        <w:shd w:val="clear" w:color="auto" w:fill="auto"/>
        <w:spacing w:after="333"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</w:t>
      </w:r>
      <w:proofErr w:type="gramStart"/>
      <w:r w:rsidRPr="006A5FA1">
        <w:rPr>
          <w:sz w:val="24"/>
          <w:szCs w:val="24"/>
        </w:rPr>
        <w:t>о-</w:t>
      </w:r>
      <w:proofErr w:type="gramEnd"/>
      <w:r w:rsidRPr="006A5FA1">
        <w:rPr>
          <w:sz w:val="24"/>
          <w:szCs w:val="24"/>
        </w:rPr>
        <w:t xml:space="preserve"> 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6A5FA1" w:rsidRDefault="006A5FA1" w:rsidP="00D7262F">
      <w:pPr>
        <w:pStyle w:val="40"/>
        <w:shd w:val="clear" w:color="auto" w:fill="auto"/>
        <w:tabs>
          <w:tab w:val="left" w:pos="2378"/>
        </w:tabs>
        <w:spacing w:before="0" w:after="0" w:line="280" w:lineRule="exact"/>
        <w:ind w:firstLine="0"/>
        <w:rPr>
          <w:sz w:val="24"/>
          <w:szCs w:val="24"/>
        </w:rPr>
      </w:pPr>
      <w:r w:rsidRPr="006A5FA1">
        <w:rPr>
          <w:sz w:val="24"/>
          <w:szCs w:val="24"/>
        </w:rPr>
        <w:t>2.13.Требования к помещениям, в которых предоставляется</w:t>
      </w:r>
      <w:r w:rsidR="00D7262F">
        <w:rPr>
          <w:sz w:val="24"/>
          <w:szCs w:val="24"/>
        </w:rPr>
        <w:t xml:space="preserve"> </w:t>
      </w:r>
      <w:r w:rsidRPr="006A5FA1">
        <w:rPr>
          <w:sz w:val="24"/>
          <w:szCs w:val="24"/>
        </w:rPr>
        <w:t>муниципальная услуга</w:t>
      </w:r>
    </w:p>
    <w:p w:rsidR="00D7262F" w:rsidRPr="006A5FA1" w:rsidRDefault="00D7262F" w:rsidP="00D7262F">
      <w:pPr>
        <w:pStyle w:val="40"/>
        <w:shd w:val="clear" w:color="auto" w:fill="auto"/>
        <w:tabs>
          <w:tab w:val="left" w:pos="2378"/>
        </w:tabs>
        <w:spacing w:before="0" w:after="0" w:line="280" w:lineRule="exact"/>
        <w:ind w:firstLine="0"/>
        <w:rPr>
          <w:sz w:val="24"/>
          <w:szCs w:val="24"/>
        </w:rPr>
      </w:pPr>
    </w:p>
    <w:p w:rsidR="006A5FA1" w:rsidRPr="006A5FA1" w:rsidRDefault="006A5FA1" w:rsidP="006A5FA1">
      <w:pPr>
        <w:pStyle w:val="20"/>
        <w:shd w:val="clear" w:color="auto" w:fill="auto"/>
        <w:tabs>
          <w:tab w:val="left" w:pos="2119"/>
        </w:tabs>
        <w:spacing w:line="322" w:lineRule="exact"/>
        <w:ind w:firstLine="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2.13.1.Центральный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6A5FA1" w:rsidRPr="006A5FA1" w:rsidRDefault="006A5FA1" w:rsidP="006A5FA1">
      <w:pPr>
        <w:pStyle w:val="20"/>
        <w:shd w:val="clear" w:color="auto" w:fill="auto"/>
        <w:tabs>
          <w:tab w:val="left" w:pos="2119"/>
        </w:tabs>
        <w:spacing w:line="322" w:lineRule="exact"/>
        <w:ind w:firstLine="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2.13.2.Вход в здание должен быть оборудован лестницей с поручнями, а также пандусами для беспрепятственного передвижения и разворота инвалидных колясок.</w:t>
      </w:r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Инвалидам по зрению, глухонемым и другим гражданам с ограниченными физическими возможностями оказывается необходимая помощь при предоставлении муниципальной услуги, в том числе по передвижению в помещениях.</w:t>
      </w:r>
    </w:p>
    <w:p w:rsidR="006A5FA1" w:rsidRPr="006A5FA1" w:rsidRDefault="006A5FA1" w:rsidP="006A5FA1">
      <w:pPr>
        <w:pStyle w:val="20"/>
        <w:shd w:val="clear" w:color="auto" w:fill="auto"/>
        <w:tabs>
          <w:tab w:val="left" w:pos="2119"/>
        </w:tabs>
        <w:spacing w:line="322" w:lineRule="exact"/>
        <w:ind w:firstLine="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2.13.3.Помещения, предназначенные для предоставления муниципальной услуги, соответствуют санитарным правилам и нормам.</w:t>
      </w:r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Помещения для приема граждан оборудуются средствами пожаротушения, системой оповещения о возникновении чрезвычайной ситуации, системой охраны.</w:t>
      </w:r>
    </w:p>
    <w:p w:rsidR="006A5FA1" w:rsidRPr="006A5FA1" w:rsidRDefault="006A5FA1" w:rsidP="006A5FA1">
      <w:pPr>
        <w:pStyle w:val="20"/>
        <w:shd w:val="clear" w:color="auto" w:fill="auto"/>
        <w:tabs>
          <w:tab w:val="left" w:pos="2119"/>
        </w:tabs>
        <w:spacing w:line="322" w:lineRule="exact"/>
        <w:ind w:firstLine="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2.13.4.Места информирования, предназначенные для ознакомления заявителя с информационными материалами, оборудуются информационным стендом. Настоящий административный регламент, муниципальный правовой акт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пользования).</w:t>
      </w:r>
    </w:p>
    <w:p w:rsidR="006A5FA1" w:rsidRPr="006A5FA1" w:rsidRDefault="006A5FA1" w:rsidP="00884ADF">
      <w:pPr>
        <w:pStyle w:val="20"/>
        <w:numPr>
          <w:ilvl w:val="2"/>
          <w:numId w:val="22"/>
        </w:numPr>
        <w:shd w:val="clear" w:color="auto" w:fill="auto"/>
        <w:tabs>
          <w:tab w:val="left" w:pos="2119"/>
        </w:tabs>
        <w:spacing w:line="322" w:lineRule="exact"/>
        <w:ind w:left="0" w:firstLine="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Места ожидания и приема заявителей соо</w:t>
      </w:r>
      <w:r w:rsidR="00884ADF">
        <w:rPr>
          <w:sz w:val="24"/>
          <w:szCs w:val="24"/>
        </w:rPr>
        <w:t xml:space="preserve">тветствуют комфортным условиям, </w:t>
      </w:r>
      <w:r w:rsidRPr="006A5FA1">
        <w:rPr>
          <w:sz w:val="24"/>
          <w:szCs w:val="24"/>
        </w:rPr>
        <w:t>оборудованы столами, стульями для возможности оформления документов, обеспечиваются канцелярскими принадлежностями.</w:t>
      </w:r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отдела.</w:t>
      </w:r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6A5FA1" w:rsidRPr="006A5FA1" w:rsidRDefault="00884ADF" w:rsidP="00884ADF">
      <w:pPr>
        <w:pStyle w:val="20"/>
        <w:shd w:val="clear" w:color="auto" w:fill="auto"/>
        <w:tabs>
          <w:tab w:val="left" w:pos="2125"/>
        </w:tabs>
        <w:spacing w:after="337" w:line="326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2.13.6.</w:t>
      </w:r>
      <w:r w:rsidR="006A5FA1" w:rsidRPr="006A5FA1">
        <w:rPr>
          <w:sz w:val="24"/>
          <w:szCs w:val="24"/>
        </w:rPr>
        <w:t>На автомобильных стоянках у зданий, в которых исполняется муниципальная услуга, предусматриваются места для парковки автомобилей лиц с ограниченными возможностями здоровья.</w:t>
      </w:r>
    </w:p>
    <w:p w:rsidR="006A5FA1" w:rsidRPr="006A5FA1" w:rsidRDefault="006A5FA1" w:rsidP="006A5FA1">
      <w:pPr>
        <w:pStyle w:val="40"/>
        <w:numPr>
          <w:ilvl w:val="1"/>
          <w:numId w:val="23"/>
        </w:numPr>
        <w:shd w:val="clear" w:color="auto" w:fill="auto"/>
        <w:tabs>
          <w:tab w:val="left" w:pos="2149"/>
        </w:tabs>
        <w:spacing w:before="0" w:after="294" w:line="280" w:lineRule="exact"/>
        <w:rPr>
          <w:sz w:val="24"/>
          <w:szCs w:val="24"/>
        </w:rPr>
      </w:pPr>
      <w:r w:rsidRPr="006A5FA1">
        <w:rPr>
          <w:sz w:val="24"/>
          <w:szCs w:val="24"/>
        </w:rPr>
        <w:lastRenderedPageBreak/>
        <w:t>Показатели доступности и качества муниципальной услуги</w:t>
      </w:r>
    </w:p>
    <w:p w:rsidR="006A5FA1" w:rsidRPr="00884ADF" w:rsidRDefault="006A5FA1" w:rsidP="00884ADF">
      <w:pPr>
        <w:pStyle w:val="20"/>
        <w:numPr>
          <w:ilvl w:val="2"/>
          <w:numId w:val="23"/>
        </w:numPr>
        <w:shd w:val="clear" w:color="auto" w:fill="auto"/>
        <w:tabs>
          <w:tab w:val="left" w:pos="2125"/>
        </w:tabs>
        <w:spacing w:line="322" w:lineRule="exact"/>
        <w:ind w:left="0" w:firstLine="1565"/>
        <w:jc w:val="both"/>
        <w:rPr>
          <w:sz w:val="24"/>
          <w:szCs w:val="24"/>
        </w:rPr>
      </w:pPr>
      <w:r w:rsidRPr="00884ADF">
        <w:rPr>
          <w:sz w:val="24"/>
          <w:szCs w:val="24"/>
        </w:rPr>
        <w:t>Показателями доступности муниципальной услуги являются: информирование заявителей о предоставлении муниципальной услуги; оборудование территорий, прилегающих к месторасположению Уполномоченного</w:t>
      </w:r>
      <w:r w:rsidR="00884ADF" w:rsidRPr="00884ADF">
        <w:rPr>
          <w:sz w:val="24"/>
          <w:szCs w:val="24"/>
        </w:rPr>
        <w:t xml:space="preserve"> </w:t>
      </w:r>
      <w:r w:rsidRPr="00884ADF">
        <w:rPr>
          <w:sz w:val="24"/>
          <w:szCs w:val="24"/>
        </w:rPr>
        <w:t>органа, его структурных подразделений, местами парковки автотранспортных средств, в том числе для лиц с ограниченными возможностями;</w:t>
      </w:r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соблюдение графика работы Уполномоченного органа;</w:t>
      </w:r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время, затраченное на получение конечного результата муниципальной услуги.</w:t>
      </w:r>
    </w:p>
    <w:p w:rsidR="006A5FA1" w:rsidRPr="006A5FA1" w:rsidRDefault="006A5FA1" w:rsidP="006A5FA1">
      <w:pPr>
        <w:pStyle w:val="20"/>
        <w:numPr>
          <w:ilvl w:val="2"/>
          <w:numId w:val="23"/>
        </w:numPr>
        <w:shd w:val="clear" w:color="auto" w:fill="auto"/>
        <w:tabs>
          <w:tab w:val="left" w:pos="2125"/>
        </w:tabs>
        <w:spacing w:line="322" w:lineRule="exact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Показателями качества муниципальной услуги являются:</w:t>
      </w:r>
    </w:p>
    <w:p w:rsidR="006A5FA1" w:rsidRPr="006A5FA1" w:rsidRDefault="006A5FA1" w:rsidP="00884ADF">
      <w:pPr>
        <w:pStyle w:val="20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соблюдение сроков и последовательности выполнения всех</w:t>
      </w:r>
    </w:p>
    <w:p w:rsidR="006A5FA1" w:rsidRPr="006A5FA1" w:rsidRDefault="006A5FA1" w:rsidP="006A5FA1">
      <w:pPr>
        <w:pStyle w:val="20"/>
        <w:shd w:val="clear" w:color="auto" w:fill="auto"/>
        <w:spacing w:line="331" w:lineRule="exact"/>
        <w:ind w:firstLine="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административных процедур, предусмотренных настоящим административным регламентом;</w:t>
      </w:r>
    </w:p>
    <w:p w:rsidR="006A5FA1" w:rsidRPr="006A5FA1" w:rsidRDefault="006A5FA1" w:rsidP="006A5FA1">
      <w:pPr>
        <w:pStyle w:val="20"/>
        <w:shd w:val="clear" w:color="auto" w:fill="auto"/>
        <w:spacing w:after="300" w:line="322" w:lineRule="exact"/>
        <w:ind w:firstLine="740"/>
        <w:jc w:val="both"/>
        <w:rPr>
          <w:sz w:val="24"/>
          <w:szCs w:val="24"/>
        </w:rPr>
      </w:pPr>
      <w:proofErr w:type="gramStart"/>
      <w:r w:rsidRPr="006A5FA1">
        <w:rPr>
          <w:sz w:val="24"/>
          <w:szCs w:val="24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  <w:proofErr w:type="gramEnd"/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</w:p>
    <w:p w:rsidR="006A5FA1" w:rsidRPr="006A5FA1" w:rsidRDefault="006A5FA1" w:rsidP="006A5FA1">
      <w:pPr>
        <w:pStyle w:val="20"/>
        <w:shd w:val="clear" w:color="auto" w:fill="auto"/>
        <w:spacing w:after="300" w:line="322" w:lineRule="exact"/>
        <w:ind w:left="280" w:firstLine="800"/>
        <w:jc w:val="left"/>
        <w:rPr>
          <w:sz w:val="24"/>
          <w:szCs w:val="24"/>
        </w:rPr>
      </w:pPr>
      <w:r w:rsidRPr="006A5FA1">
        <w:rPr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A5FA1" w:rsidRPr="006A5FA1" w:rsidRDefault="006A5FA1" w:rsidP="006A5FA1">
      <w:pPr>
        <w:pStyle w:val="20"/>
        <w:numPr>
          <w:ilvl w:val="0"/>
          <w:numId w:val="24"/>
        </w:numPr>
        <w:shd w:val="clear" w:color="auto" w:fill="auto"/>
        <w:tabs>
          <w:tab w:val="left" w:pos="1385"/>
        </w:tabs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6A5FA1" w:rsidRPr="006A5FA1" w:rsidRDefault="006A5FA1" w:rsidP="006A5FA1">
      <w:pPr>
        <w:pStyle w:val="20"/>
        <w:numPr>
          <w:ilvl w:val="0"/>
          <w:numId w:val="25"/>
        </w:numPr>
        <w:shd w:val="clear" w:color="auto" w:fill="auto"/>
        <w:tabs>
          <w:tab w:val="left" w:pos="1385"/>
        </w:tabs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Обращение заявителя</w:t>
      </w:r>
    </w:p>
    <w:p w:rsidR="006A5FA1" w:rsidRPr="006A5FA1" w:rsidRDefault="006A5FA1" w:rsidP="006A5FA1">
      <w:pPr>
        <w:pStyle w:val="20"/>
        <w:numPr>
          <w:ilvl w:val="0"/>
          <w:numId w:val="25"/>
        </w:numPr>
        <w:shd w:val="clear" w:color="auto" w:fill="auto"/>
        <w:tabs>
          <w:tab w:val="left" w:pos="1385"/>
        </w:tabs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Прием и регистрация письменного обращения (запроса)</w:t>
      </w:r>
    </w:p>
    <w:p w:rsidR="006A5FA1" w:rsidRPr="006A5FA1" w:rsidRDefault="006A5FA1" w:rsidP="006A5FA1">
      <w:pPr>
        <w:pStyle w:val="20"/>
        <w:numPr>
          <w:ilvl w:val="0"/>
          <w:numId w:val="25"/>
        </w:numPr>
        <w:shd w:val="clear" w:color="auto" w:fill="auto"/>
        <w:tabs>
          <w:tab w:val="left" w:pos="1385"/>
        </w:tabs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Рассмотрение письменного обращения (запроса) на предмет наличия основания для отказа в предоставлении муниципальной услуги 4) Направление либо передача:</w:t>
      </w:r>
    </w:p>
    <w:p w:rsidR="006A5FA1" w:rsidRPr="006A5FA1" w:rsidRDefault="006A5FA1" w:rsidP="006A5FA1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6A5FA1">
        <w:rPr>
          <w:sz w:val="24"/>
          <w:szCs w:val="24"/>
        </w:rPr>
        <w:t>- разъяснений по вопросам применения нормативных правовых актов МО «Краснорогское сельское поселение» о местных налогах и сборах</w:t>
      </w:r>
    </w:p>
    <w:p w:rsidR="00B63219" w:rsidRPr="002C4291" w:rsidRDefault="002C4291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91">
        <w:rPr>
          <w:rFonts w:ascii="Times New Roman" w:hAnsi="Times New Roman" w:cs="Times New Roman"/>
          <w:sz w:val="24"/>
          <w:szCs w:val="24"/>
        </w:rPr>
        <w:t>-при наличии оснований для отказа в предоставлении муниципальной услуги - уведомления об отказе в предоставлении муниципальной услуги</w:t>
      </w:r>
    </w:p>
    <w:p w:rsidR="002C4291" w:rsidRPr="00305FDC" w:rsidRDefault="002C4291" w:rsidP="002C4291">
      <w:pPr>
        <w:pStyle w:val="20"/>
        <w:numPr>
          <w:ilvl w:val="1"/>
          <w:numId w:val="25"/>
        </w:numPr>
        <w:shd w:val="clear" w:color="auto" w:fill="auto"/>
        <w:tabs>
          <w:tab w:val="left" w:pos="1350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 xml:space="preserve">Последовательность административных процедур при предоставлении муниципальной услуги приведена в блок-схеме (приложение 2 к Административному </w:t>
      </w:r>
      <w:r w:rsidRPr="00305FDC">
        <w:rPr>
          <w:sz w:val="24"/>
          <w:szCs w:val="24"/>
        </w:rPr>
        <w:lastRenderedPageBreak/>
        <w:t>регламенту).</w:t>
      </w:r>
    </w:p>
    <w:p w:rsidR="00C33696" w:rsidRPr="00305FDC" w:rsidRDefault="00C33696" w:rsidP="00C33696">
      <w:pPr>
        <w:pStyle w:val="20"/>
        <w:numPr>
          <w:ilvl w:val="1"/>
          <w:numId w:val="25"/>
        </w:numPr>
        <w:shd w:val="clear" w:color="auto" w:fill="auto"/>
        <w:tabs>
          <w:tab w:val="left" w:pos="1350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Прием и регистрация заявления и приложенных к нему документов</w:t>
      </w:r>
    </w:p>
    <w:p w:rsidR="00C33696" w:rsidRPr="00305FDC" w:rsidRDefault="00C33696" w:rsidP="00C33696">
      <w:pPr>
        <w:pStyle w:val="20"/>
        <w:numPr>
          <w:ilvl w:val="2"/>
          <w:numId w:val="25"/>
        </w:numPr>
        <w:shd w:val="clear" w:color="auto" w:fill="auto"/>
        <w:tabs>
          <w:tab w:val="left" w:pos="1436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Основанием для начала административной процедуры является поступление в Уполномоченный орган заявления (в том числе поступившего из МФЦ) и приложенных к нему документов.</w:t>
      </w:r>
    </w:p>
    <w:p w:rsidR="00C33696" w:rsidRPr="00305FDC" w:rsidRDefault="00C33696" w:rsidP="00C33696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3.3.2.Заявление, поступившее непосредственно от заявителя, посредством факсимильной или почтовой связи принимается и регистрируется в день поступления специалистом, ответственным за прием документов Уполномоченного органа. 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C33696" w:rsidRPr="00305FDC" w:rsidRDefault="00C33696" w:rsidP="00C33696">
      <w:pPr>
        <w:pStyle w:val="20"/>
        <w:numPr>
          <w:ilvl w:val="0"/>
          <w:numId w:val="26"/>
        </w:numPr>
        <w:shd w:val="clear" w:color="auto" w:fill="auto"/>
        <w:tabs>
          <w:tab w:val="left" w:pos="1431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При личном обращении заявитель предварительно может получить консультацию специалиста Уполномоченного органа, ответственного за информирование, в отношении порядка представления и правильности оформления заявления.</w:t>
      </w:r>
    </w:p>
    <w:p w:rsidR="00C33696" w:rsidRPr="00305FDC" w:rsidRDefault="00C33696" w:rsidP="00C33696">
      <w:pPr>
        <w:pStyle w:val="20"/>
        <w:numPr>
          <w:ilvl w:val="0"/>
          <w:numId w:val="26"/>
        </w:numPr>
        <w:shd w:val="clear" w:color="auto" w:fill="auto"/>
        <w:tabs>
          <w:tab w:val="left" w:pos="1441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В день регистрации заявления указанное заявление с приложенными документами специалист, ответственный за прием документов Уполномоченного органа передает руководителю Уполномоченного органа.</w:t>
      </w:r>
    </w:p>
    <w:p w:rsidR="00C33696" w:rsidRPr="00305FDC" w:rsidRDefault="00C33696" w:rsidP="00C33696">
      <w:pPr>
        <w:pStyle w:val="20"/>
        <w:numPr>
          <w:ilvl w:val="0"/>
          <w:numId w:val="26"/>
        </w:numPr>
        <w:shd w:val="clear" w:color="auto" w:fill="auto"/>
        <w:tabs>
          <w:tab w:val="left" w:pos="1436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Результатом выполнения административной процедуры является получение заявления с приложенными к нему документами руководителю Уполномоченного органа (структурного подразделения Уполномоченного органа - при наличии).</w:t>
      </w:r>
    </w:p>
    <w:p w:rsidR="00C33696" w:rsidRPr="00305FDC" w:rsidRDefault="00C33696" w:rsidP="00884ADF">
      <w:pPr>
        <w:pStyle w:val="20"/>
        <w:numPr>
          <w:ilvl w:val="1"/>
          <w:numId w:val="25"/>
        </w:numPr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Рассмотрение заявления и документов, принятие и направление заявителю решения.</w:t>
      </w:r>
    </w:p>
    <w:p w:rsidR="00C33696" w:rsidRPr="00305FDC" w:rsidRDefault="00C33696" w:rsidP="00C33696">
      <w:pPr>
        <w:pStyle w:val="20"/>
        <w:numPr>
          <w:ilvl w:val="0"/>
          <w:numId w:val="27"/>
        </w:numPr>
        <w:shd w:val="clear" w:color="auto" w:fill="auto"/>
        <w:tabs>
          <w:tab w:val="left" w:pos="1436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Основанием для начала административной процедуры является получение заявления и прилагаемых к нему документов руководителем Уполномоченного органа (структурного подразделения Уполномоченного органа - при наличии).</w:t>
      </w:r>
    </w:p>
    <w:p w:rsidR="00C33696" w:rsidRPr="00305FDC" w:rsidRDefault="00C33696" w:rsidP="00C33696">
      <w:pPr>
        <w:pStyle w:val="20"/>
        <w:numPr>
          <w:ilvl w:val="0"/>
          <w:numId w:val="27"/>
        </w:numPr>
        <w:shd w:val="clear" w:color="auto" w:fill="auto"/>
        <w:tabs>
          <w:tab w:val="left" w:pos="1446"/>
        </w:tabs>
        <w:spacing w:line="322" w:lineRule="exact"/>
        <w:ind w:firstLine="740"/>
        <w:jc w:val="both"/>
        <w:rPr>
          <w:sz w:val="24"/>
          <w:szCs w:val="24"/>
        </w:rPr>
      </w:pPr>
      <w:proofErr w:type="gramStart"/>
      <w:r w:rsidRPr="00305FDC">
        <w:rPr>
          <w:sz w:val="24"/>
          <w:szCs w:val="24"/>
        </w:rPr>
        <w:t>Руководитель Уполномоченного органа (структурного подразделения Уполномоченного органа - при наличии) не позднее рабочего дня, следующего за днем передачи заявления и прилагаемых к нему документов, определяет специалиста, ответственного за рассмотрение заявления (далее - ответственный исполнитель), путем наложения соответствующей визы на заявление и передает указанные документы специалисту, ответственному за предоставление муниципальной услуги (далее - ответственный исполнитель).</w:t>
      </w:r>
      <w:proofErr w:type="gramEnd"/>
    </w:p>
    <w:p w:rsidR="00C33696" w:rsidRPr="00305FDC" w:rsidRDefault="00C33696" w:rsidP="00C33696">
      <w:pPr>
        <w:pStyle w:val="20"/>
        <w:numPr>
          <w:ilvl w:val="0"/>
          <w:numId w:val="27"/>
        </w:numPr>
        <w:shd w:val="clear" w:color="auto" w:fill="auto"/>
        <w:tabs>
          <w:tab w:val="left" w:pos="1431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Ответственный исполнитель рассматривает заявление с приложенными к нему документами и оформляет письменное разъяснение.</w:t>
      </w:r>
    </w:p>
    <w:p w:rsidR="00C33696" w:rsidRPr="00305FDC" w:rsidRDefault="00C33696" w:rsidP="00C33696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Ответ на вопрос предоставляется в простой, четкой и понятной форме за подписью руководителя уполномоченного органа либо лица его замещающего.</w:t>
      </w:r>
    </w:p>
    <w:p w:rsidR="00C33696" w:rsidRPr="00305FDC" w:rsidRDefault="00C33696" w:rsidP="00C33696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В ответе также</w:t>
      </w:r>
      <w:proofErr w:type="gramStart"/>
      <w:r w:rsidRPr="00305FDC">
        <w:rPr>
          <w:sz w:val="24"/>
          <w:szCs w:val="24"/>
        </w:rPr>
        <w:t xml:space="preserve"> .</w:t>
      </w:r>
      <w:proofErr w:type="gramEnd"/>
      <w:r w:rsidRPr="00305FDC">
        <w:rPr>
          <w:sz w:val="24"/>
          <w:szCs w:val="24"/>
        </w:rPr>
        <w:t>указывается фамилия, имя, отчество, номер телефона должностного лица, ответственного за подготовку ответа на обращение.</w:t>
      </w:r>
    </w:p>
    <w:p w:rsidR="00C33696" w:rsidRPr="00305FDC" w:rsidRDefault="00884ADF" w:rsidP="00C33696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3.4.4. </w:t>
      </w:r>
      <w:r w:rsidR="00C33696" w:rsidRPr="00305FDC">
        <w:rPr>
          <w:sz w:val="24"/>
          <w:szCs w:val="24"/>
        </w:rPr>
        <w:t>При рассмотрении обращения уполномоченное должностное лицо вправе привлекать иных должностных лиц уполномоченного органа для оказания методической и консультативной помощи.</w:t>
      </w:r>
    </w:p>
    <w:p w:rsidR="00C33696" w:rsidRPr="00305FDC" w:rsidRDefault="00884ADF" w:rsidP="00C33696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3.4.5. </w:t>
      </w:r>
      <w:r w:rsidR="00C33696" w:rsidRPr="00305FDC">
        <w:rPr>
          <w:sz w:val="24"/>
          <w:szCs w:val="24"/>
        </w:rPr>
        <w:t>Ответ на обращение заявителя подписывается руководителем уполномоченного органа в срок не более 2 рабочих дней с момента получения проекта ответа от ответственного исполнителя.</w:t>
      </w:r>
    </w:p>
    <w:p w:rsidR="00C33696" w:rsidRPr="00305FDC" w:rsidRDefault="00884ADF" w:rsidP="00C33696">
      <w:pPr>
        <w:pStyle w:val="70"/>
        <w:shd w:val="clear" w:color="auto" w:fill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3.4.6.  </w:t>
      </w:r>
      <w:r w:rsidR="00C33696" w:rsidRPr="00305FDC">
        <w:rPr>
          <w:sz w:val="24"/>
          <w:szCs w:val="24"/>
        </w:rPr>
        <w:t xml:space="preserve">После подписания ответа специалист, ответственный за прием и регистрацию документов, регистрирует ответ в журнале регистрации корреспонденции с </w:t>
      </w:r>
      <w:r w:rsidR="00C33696" w:rsidRPr="00305FDC">
        <w:rPr>
          <w:sz w:val="24"/>
          <w:szCs w:val="24"/>
        </w:rPr>
        <w:lastRenderedPageBreak/>
        <w:t>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C33696" w:rsidRPr="00305FDC" w:rsidRDefault="00884ADF" w:rsidP="00C33696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3.4.7. </w:t>
      </w:r>
      <w:r w:rsidR="00C33696" w:rsidRPr="00305FDC">
        <w:rPr>
          <w:sz w:val="24"/>
          <w:szCs w:val="24"/>
        </w:rPr>
        <w:t>Ответ на обращение, поступающего в форме электронного документа, направляется в форме электронного документа по адресу электронной почты, указанной в обращении или в письменной форме по почтовому адресу, указанному в обращении.</w:t>
      </w:r>
    </w:p>
    <w:p w:rsidR="00C33696" w:rsidRPr="00305FDC" w:rsidRDefault="00C33696" w:rsidP="00C33696">
      <w:pPr>
        <w:pStyle w:val="70"/>
        <w:numPr>
          <w:ilvl w:val="0"/>
          <w:numId w:val="28"/>
        </w:numPr>
        <w:shd w:val="clear" w:color="auto" w:fill="auto"/>
        <w:tabs>
          <w:tab w:val="left" w:pos="1436"/>
        </w:tabs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 xml:space="preserve">Максимальный срок исполнения административной процедуры составляет 3 </w:t>
      </w:r>
      <w:proofErr w:type="gramStart"/>
      <w:r w:rsidRPr="00305FDC">
        <w:rPr>
          <w:sz w:val="24"/>
          <w:szCs w:val="24"/>
        </w:rPr>
        <w:t>календарных</w:t>
      </w:r>
      <w:proofErr w:type="gramEnd"/>
      <w:r w:rsidRPr="00305FDC">
        <w:rPr>
          <w:sz w:val="24"/>
          <w:szCs w:val="24"/>
        </w:rPr>
        <w:t xml:space="preserve"> дня с даты поступления заявления.</w:t>
      </w:r>
    </w:p>
    <w:p w:rsidR="00C33696" w:rsidRPr="00305FDC" w:rsidRDefault="00C33696" w:rsidP="00C33696">
      <w:pPr>
        <w:pStyle w:val="20"/>
        <w:numPr>
          <w:ilvl w:val="0"/>
          <w:numId w:val="28"/>
        </w:numPr>
        <w:shd w:val="clear" w:color="auto" w:fill="auto"/>
        <w:tabs>
          <w:tab w:val="left" w:pos="1475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Результатом административной процедуры является:</w:t>
      </w:r>
    </w:p>
    <w:p w:rsidR="00C33696" w:rsidRPr="00305FDC" w:rsidRDefault="00C33696" w:rsidP="00C33696">
      <w:pPr>
        <w:pStyle w:val="20"/>
        <w:numPr>
          <w:ilvl w:val="0"/>
          <w:numId w:val="29"/>
        </w:numPr>
        <w:shd w:val="clear" w:color="auto" w:fill="auto"/>
        <w:tabs>
          <w:tab w:val="left" w:pos="1420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направление либо передача решения Уполномоченного органа о даче письменных разъяснений по вопросам применения муниципальных правовых актов о налогах и сборах;</w:t>
      </w:r>
    </w:p>
    <w:p w:rsidR="00C33696" w:rsidRPr="00305FDC" w:rsidRDefault="00C33696" w:rsidP="00C33696">
      <w:pPr>
        <w:pStyle w:val="70"/>
        <w:numPr>
          <w:ilvl w:val="0"/>
          <w:numId w:val="29"/>
        </w:numPr>
        <w:shd w:val="clear" w:color="auto" w:fill="auto"/>
        <w:tabs>
          <w:tab w:val="left" w:pos="1420"/>
        </w:tabs>
        <w:spacing w:after="273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направление либо передача решения Уполномоченного органа об отказе в даче письменных разъяснений по вопросам применения муниципальных правовых актов о налогах и сборах.</w:t>
      </w:r>
    </w:p>
    <w:p w:rsidR="00C33696" w:rsidRPr="00305FDC" w:rsidRDefault="00C33696" w:rsidP="00C33696">
      <w:pPr>
        <w:pStyle w:val="20"/>
        <w:shd w:val="clear" w:color="auto" w:fill="auto"/>
        <w:spacing w:line="280" w:lineRule="exact"/>
        <w:ind w:right="200" w:firstLine="0"/>
        <w:jc w:val="right"/>
        <w:rPr>
          <w:sz w:val="24"/>
          <w:szCs w:val="24"/>
        </w:rPr>
      </w:pPr>
      <w:r w:rsidRPr="00305FDC">
        <w:rPr>
          <w:sz w:val="24"/>
          <w:szCs w:val="24"/>
        </w:rPr>
        <w:t xml:space="preserve">4. ФОРМЫ </w:t>
      </w:r>
      <w:r w:rsidR="00884ADF">
        <w:rPr>
          <w:sz w:val="24"/>
          <w:szCs w:val="24"/>
        </w:rPr>
        <w:t xml:space="preserve">  </w:t>
      </w:r>
      <w:proofErr w:type="gramStart"/>
      <w:r w:rsidRPr="00305FDC">
        <w:rPr>
          <w:sz w:val="24"/>
          <w:szCs w:val="24"/>
        </w:rPr>
        <w:t>КОНТРОЛЯ ЗА</w:t>
      </w:r>
      <w:proofErr w:type="gramEnd"/>
      <w:r w:rsidRPr="00305FDC">
        <w:rPr>
          <w:sz w:val="24"/>
          <w:szCs w:val="24"/>
        </w:rPr>
        <w:t xml:space="preserve"> ИСПОЛНЕНИЕМ АДМИНИСТРАТИВНО</w:t>
      </w:r>
      <w:r w:rsidR="00884ADF">
        <w:rPr>
          <w:sz w:val="24"/>
          <w:szCs w:val="24"/>
        </w:rPr>
        <w:t>ГО</w:t>
      </w:r>
    </w:p>
    <w:p w:rsidR="00C33696" w:rsidRPr="00305FDC" w:rsidRDefault="00C33696" w:rsidP="00C33696">
      <w:pPr>
        <w:pStyle w:val="20"/>
        <w:shd w:val="clear" w:color="auto" w:fill="auto"/>
        <w:spacing w:after="294" w:line="280" w:lineRule="exact"/>
        <w:ind w:left="4480" w:firstLine="0"/>
        <w:jc w:val="left"/>
        <w:rPr>
          <w:sz w:val="24"/>
          <w:szCs w:val="24"/>
        </w:rPr>
      </w:pPr>
      <w:r w:rsidRPr="00305FDC">
        <w:rPr>
          <w:sz w:val="24"/>
          <w:szCs w:val="24"/>
        </w:rPr>
        <w:t>РЕГЛАМЕНТА</w:t>
      </w:r>
    </w:p>
    <w:p w:rsidR="00C33696" w:rsidRPr="00305FDC" w:rsidRDefault="00C33696" w:rsidP="00C33696">
      <w:pPr>
        <w:pStyle w:val="70"/>
        <w:numPr>
          <w:ilvl w:val="0"/>
          <w:numId w:val="30"/>
        </w:numPr>
        <w:shd w:val="clear" w:color="auto" w:fill="auto"/>
        <w:tabs>
          <w:tab w:val="left" w:pos="1420"/>
        </w:tabs>
        <w:ind w:firstLine="740"/>
        <w:jc w:val="both"/>
        <w:rPr>
          <w:sz w:val="24"/>
          <w:szCs w:val="24"/>
        </w:rPr>
      </w:pPr>
      <w:proofErr w:type="gramStart"/>
      <w:r w:rsidRPr="00305FDC">
        <w:rPr>
          <w:sz w:val="24"/>
          <w:szCs w:val="24"/>
        </w:rPr>
        <w:t>Контроль за</w:t>
      </w:r>
      <w:proofErr w:type="gramEnd"/>
      <w:r w:rsidRPr="00305FDC">
        <w:rPr>
          <w:sz w:val="24"/>
          <w:szCs w:val="24"/>
        </w:rPr>
        <w:t xml:space="preserve"> соблюдением и исполнением должностными лицами Уполномоченного органа, положений административного регламента и иных нормативных правовых актов, устанавливающих требования к предоставлению муниципальной услуги должностными лицам и муниципальными служащими Уполномоченного органа, а также за принятием ими решений включает в себя общий, текущий контроль.</w:t>
      </w:r>
    </w:p>
    <w:p w:rsidR="00C33696" w:rsidRPr="00305FDC" w:rsidRDefault="00C33696" w:rsidP="00C33696">
      <w:pPr>
        <w:pStyle w:val="70"/>
        <w:shd w:val="clear" w:color="auto" w:fill="auto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4.2.Общий контроль над полнотой и качеством предоставления муниципальной услуги осуществляет руководитель Уполномоченного органа.</w:t>
      </w:r>
    </w:p>
    <w:p w:rsidR="00C33696" w:rsidRPr="00305FDC" w:rsidRDefault="00C33696" w:rsidP="00C33696">
      <w:pPr>
        <w:pStyle w:val="70"/>
        <w:numPr>
          <w:ilvl w:val="0"/>
          <w:numId w:val="31"/>
        </w:numPr>
        <w:shd w:val="clear" w:color="auto" w:fill="auto"/>
        <w:tabs>
          <w:tab w:val="left" w:pos="1420"/>
        </w:tabs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Текущий контроль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регламента, иных нормативных правовых актов Российской Федерации и Брянкой области, устанавливающих требования к предоставлению муниципальной услуги.</w:t>
      </w:r>
    </w:p>
    <w:p w:rsidR="00C33696" w:rsidRPr="00305FDC" w:rsidRDefault="00C33696" w:rsidP="00C33696">
      <w:pPr>
        <w:pStyle w:val="70"/>
        <w:shd w:val="clear" w:color="auto" w:fill="auto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 xml:space="preserve">Периодичность проверок - </w:t>
      </w:r>
      <w:proofErr w:type="gramStart"/>
      <w:r w:rsidRPr="00305FDC">
        <w:rPr>
          <w:sz w:val="24"/>
          <w:szCs w:val="24"/>
        </w:rPr>
        <w:t>плановые</w:t>
      </w:r>
      <w:proofErr w:type="gramEnd"/>
      <w:r w:rsidRPr="00305FDC">
        <w:rPr>
          <w:sz w:val="24"/>
          <w:szCs w:val="24"/>
        </w:rPr>
        <w:t xml:space="preserve"> 1 раз в год, внеплановые - по конкретному обращению заявителя.</w:t>
      </w:r>
    </w:p>
    <w:p w:rsidR="00C33696" w:rsidRPr="00305FDC" w:rsidRDefault="00C33696" w:rsidP="00C33696">
      <w:pPr>
        <w:pStyle w:val="70"/>
        <w:shd w:val="clear" w:color="auto" w:fill="auto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о проведении проверки с учетом периодичности комплексных проверок не менее 1 раза в год и тематических проверок - 2 раза в год.</w:t>
      </w:r>
    </w:p>
    <w:p w:rsidR="00C33696" w:rsidRPr="00305FDC" w:rsidRDefault="00C33696" w:rsidP="00C33696">
      <w:pPr>
        <w:pStyle w:val="70"/>
        <w:shd w:val="clear" w:color="auto" w:fill="auto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По результатам текущего контроля составляется справка о результатах текущего контроля и выявленных нарушениях, которая представляется руководителю Уполномоченного органа в течение 10 рабочих дней после завершения проверки.</w:t>
      </w:r>
    </w:p>
    <w:p w:rsidR="00C33696" w:rsidRPr="00305FDC" w:rsidRDefault="00C33696" w:rsidP="00C33696">
      <w:pPr>
        <w:pStyle w:val="20"/>
        <w:numPr>
          <w:ilvl w:val="0"/>
          <w:numId w:val="31"/>
        </w:numPr>
        <w:shd w:val="clear" w:color="auto" w:fill="auto"/>
        <w:tabs>
          <w:tab w:val="left" w:pos="1420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 xml:space="preserve">Должностные лица, ответственные за предоставление </w:t>
      </w:r>
      <w:proofErr w:type="gramStart"/>
      <w:r w:rsidRPr="00305FDC">
        <w:rPr>
          <w:sz w:val="24"/>
          <w:szCs w:val="24"/>
        </w:rPr>
        <w:t>муниципальной</w:t>
      </w:r>
      <w:proofErr w:type="gramEnd"/>
    </w:p>
    <w:p w:rsidR="00C33696" w:rsidRPr="00305FDC" w:rsidRDefault="00C33696" w:rsidP="00884ADF">
      <w:pPr>
        <w:pStyle w:val="20"/>
        <w:shd w:val="clear" w:color="auto" w:fill="auto"/>
        <w:spacing w:line="331" w:lineRule="exact"/>
        <w:ind w:left="200" w:firstLine="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услуги, несут персональную ответственность за соблюдение порядка предоставления муниципальной услуги.</w:t>
      </w:r>
    </w:p>
    <w:p w:rsidR="00C33696" w:rsidRPr="00305FDC" w:rsidRDefault="00C33696" w:rsidP="00C33696">
      <w:pPr>
        <w:pStyle w:val="20"/>
        <w:numPr>
          <w:ilvl w:val="0"/>
          <w:numId w:val="32"/>
        </w:numPr>
        <w:shd w:val="clear" w:color="auto" w:fill="auto"/>
        <w:tabs>
          <w:tab w:val="left" w:pos="1358"/>
        </w:tabs>
        <w:spacing w:line="322" w:lineRule="exact"/>
        <w:ind w:left="200" w:firstLine="70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 xml:space="preserve">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</w:t>
      </w:r>
      <w:r w:rsidRPr="00305FDC">
        <w:rPr>
          <w:sz w:val="24"/>
          <w:szCs w:val="24"/>
        </w:rPr>
        <w:lastRenderedPageBreak/>
        <w:t>соответствии с действующим законодательством Российской Федерации.</w:t>
      </w:r>
    </w:p>
    <w:p w:rsidR="00C33696" w:rsidRPr="00305FDC" w:rsidRDefault="00C33696" w:rsidP="00C33696">
      <w:pPr>
        <w:pStyle w:val="20"/>
        <w:numPr>
          <w:ilvl w:val="0"/>
          <w:numId w:val="32"/>
        </w:numPr>
        <w:shd w:val="clear" w:color="auto" w:fill="auto"/>
        <w:tabs>
          <w:tab w:val="left" w:pos="1626"/>
        </w:tabs>
        <w:spacing w:after="300" w:line="322" w:lineRule="exact"/>
        <w:ind w:left="200" w:firstLine="70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Ответственность за неисполнение, ненадлежащее исполнение возложенных обязанностей по предоставлению муниципальной услуги, предусмотренная в соответствии с Трудовым Кодексом Российской Федерации, Кодексом Российской Федерации об административных правонарушениях возлагается на лиц, замещающих должности в Уполномоченном органе, ответственных за предоставление муниципальной услуги.</w:t>
      </w:r>
    </w:p>
    <w:p w:rsidR="00C33696" w:rsidRPr="00305FDC" w:rsidRDefault="00884ADF" w:rsidP="00884ADF">
      <w:pPr>
        <w:pStyle w:val="20"/>
        <w:shd w:val="clear" w:color="auto" w:fill="auto"/>
        <w:spacing w:after="300" w:line="322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33696" w:rsidRPr="00305FDC">
        <w:rPr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p w:rsidR="00C33696" w:rsidRPr="00305FDC" w:rsidRDefault="00C33696" w:rsidP="00C33696">
      <w:pPr>
        <w:pStyle w:val="20"/>
        <w:numPr>
          <w:ilvl w:val="0"/>
          <w:numId w:val="33"/>
        </w:numPr>
        <w:shd w:val="clear" w:color="auto" w:fill="auto"/>
        <w:tabs>
          <w:tab w:val="left" w:pos="1626"/>
        </w:tabs>
        <w:spacing w:line="322" w:lineRule="exact"/>
        <w:ind w:left="200" w:firstLine="700"/>
        <w:jc w:val="both"/>
        <w:rPr>
          <w:sz w:val="24"/>
          <w:szCs w:val="24"/>
        </w:rPr>
      </w:pPr>
      <w:proofErr w:type="gramStart"/>
      <w:r w:rsidRPr="00305FDC">
        <w:rPr>
          <w:sz w:val="24"/>
          <w:szCs w:val="24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C33696" w:rsidRPr="00305FDC" w:rsidRDefault="00C33696" w:rsidP="00C33696">
      <w:pPr>
        <w:pStyle w:val="20"/>
        <w:shd w:val="clear" w:color="auto" w:fill="auto"/>
        <w:spacing w:line="322" w:lineRule="exact"/>
        <w:ind w:left="200" w:firstLine="700"/>
        <w:jc w:val="both"/>
        <w:rPr>
          <w:sz w:val="24"/>
          <w:szCs w:val="24"/>
        </w:rPr>
      </w:pPr>
      <w:proofErr w:type="gramStart"/>
      <w:r w:rsidRPr="00305FDC">
        <w:rPr>
          <w:sz w:val="24"/>
          <w:szCs w:val="24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C33696" w:rsidRPr="00305FDC" w:rsidRDefault="00C33696" w:rsidP="00C33696">
      <w:pPr>
        <w:pStyle w:val="20"/>
        <w:numPr>
          <w:ilvl w:val="0"/>
          <w:numId w:val="33"/>
        </w:numPr>
        <w:shd w:val="clear" w:color="auto" w:fill="auto"/>
        <w:tabs>
          <w:tab w:val="left" w:pos="1626"/>
        </w:tabs>
        <w:spacing w:line="322" w:lineRule="exact"/>
        <w:ind w:left="200" w:firstLine="700"/>
        <w:jc w:val="both"/>
        <w:rPr>
          <w:sz w:val="24"/>
          <w:szCs w:val="24"/>
        </w:rPr>
      </w:pPr>
      <w:proofErr w:type="gramStart"/>
      <w:r w:rsidRPr="00305FDC">
        <w:rPr>
          <w:sz w:val="24"/>
          <w:szCs w:val="24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  <w:r w:rsidRPr="00305FDC">
        <w:rPr>
          <w:sz w:val="24"/>
          <w:szCs w:val="24"/>
        </w:rPr>
        <w:t xml:space="preserve"> Заявитель может обратиться с жалобой, в том числе в следующих случаях:</w:t>
      </w:r>
    </w:p>
    <w:p w:rsidR="00C33696" w:rsidRPr="00305FDC" w:rsidRDefault="00C33696" w:rsidP="00C33696">
      <w:pPr>
        <w:pStyle w:val="20"/>
        <w:shd w:val="clear" w:color="auto" w:fill="auto"/>
        <w:spacing w:line="322" w:lineRule="exact"/>
        <w:ind w:left="200" w:firstLine="70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C33696" w:rsidRPr="00305FDC" w:rsidRDefault="00C33696" w:rsidP="00C33696">
      <w:pPr>
        <w:pStyle w:val="20"/>
        <w:shd w:val="clear" w:color="auto" w:fill="auto"/>
        <w:spacing w:line="322" w:lineRule="exact"/>
        <w:ind w:left="200" w:firstLine="70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нарушение срока предоставления муниципальной услуги;</w:t>
      </w:r>
    </w:p>
    <w:p w:rsidR="00C33696" w:rsidRPr="00305FDC" w:rsidRDefault="00C33696" w:rsidP="00C33696">
      <w:pPr>
        <w:pStyle w:val="20"/>
        <w:shd w:val="clear" w:color="auto" w:fill="auto"/>
        <w:spacing w:line="322" w:lineRule="exact"/>
        <w:ind w:left="200" w:firstLine="70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области для предоставления муниципальной услуги, муниципальными правовыми актами муниципального образования;</w:t>
      </w:r>
    </w:p>
    <w:p w:rsidR="00C33696" w:rsidRPr="00305FDC" w:rsidRDefault="00C33696" w:rsidP="00C33696">
      <w:pPr>
        <w:pStyle w:val="20"/>
        <w:shd w:val="clear" w:color="auto" w:fill="auto"/>
        <w:spacing w:line="322" w:lineRule="exact"/>
        <w:ind w:left="200" w:firstLine="70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 для предоставления муниципальной услуги, муниципальными правовыми актами муниципального образования;</w:t>
      </w:r>
    </w:p>
    <w:p w:rsidR="00C33696" w:rsidRPr="00305FDC" w:rsidRDefault="00C33696" w:rsidP="00C33696">
      <w:pPr>
        <w:pStyle w:val="20"/>
        <w:shd w:val="clear" w:color="auto" w:fill="auto"/>
        <w:spacing w:line="322" w:lineRule="exact"/>
        <w:ind w:left="200" w:firstLine="700"/>
        <w:jc w:val="both"/>
        <w:rPr>
          <w:sz w:val="24"/>
          <w:szCs w:val="24"/>
        </w:rPr>
      </w:pPr>
      <w:proofErr w:type="gramStart"/>
      <w:r w:rsidRPr="00305FDC">
        <w:rPr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884ADF">
        <w:rPr>
          <w:sz w:val="24"/>
          <w:szCs w:val="24"/>
        </w:rPr>
        <w:t>Брянской области,</w:t>
      </w:r>
      <w:r w:rsidRPr="00305FDC">
        <w:rPr>
          <w:sz w:val="24"/>
          <w:szCs w:val="24"/>
        </w:rPr>
        <w:t xml:space="preserve"> муниципальными правовыми актами муниципального образования;</w:t>
      </w:r>
      <w:proofErr w:type="gramEnd"/>
    </w:p>
    <w:p w:rsidR="00727414" w:rsidRPr="00305FDC" w:rsidRDefault="00727414" w:rsidP="00727414">
      <w:pPr>
        <w:pStyle w:val="20"/>
        <w:shd w:val="clear" w:color="auto" w:fill="auto"/>
        <w:spacing w:line="322" w:lineRule="exact"/>
        <w:ind w:left="200" w:firstLine="70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</w:t>
      </w:r>
    </w:p>
    <w:p w:rsidR="00727414" w:rsidRPr="00305FDC" w:rsidRDefault="00727414" w:rsidP="00727414">
      <w:pPr>
        <w:pStyle w:val="20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нормативными правовыми актами области, муниципальными правовыми актами муниципального образования;</w:t>
      </w:r>
    </w:p>
    <w:p w:rsidR="00727414" w:rsidRPr="00305FDC" w:rsidRDefault="00727414" w:rsidP="006A1585">
      <w:pPr>
        <w:pStyle w:val="20"/>
        <w:shd w:val="clear" w:color="auto" w:fill="auto"/>
        <w:tabs>
          <w:tab w:val="left" w:pos="2395"/>
          <w:tab w:val="left" w:pos="7622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 xml:space="preserve"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</w:t>
      </w:r>
      <w:r w:rsidRPr="00305FDC">
        <w:rPr>
          <w:sz w:val="24"/>
          <w:szCs w:val="24"/>
        </w:rPr>
        <w:lastRenderedPageBreak/>
        <w:t xml:space="preserve">исправлении допущенных опечаток </w:t>
      </w:r>
      <w:r w:rsidR="006A1585">
        <w:rPr>
          <w:sz w:val="24"/>
          <w:szCs w:val="24"/>
        </w:rPr>
        <w:t xml:space="preserve">  </w:t>
      </w:r>
      <w:r w:rsidRPr="00305FDC">
        <w:rPr>
          <w:sz w:val="24"/>
          <w:szCs w:val="24"/>
        </w:rPr>
        <w:t>ошибок в выданных в результ</w:t>
      </w:r>
      <w:r w:rsidR="006A1585">
        <w:rPr>
          <w:sz w:val="24"/>
          <w:szCs w:val="24"/>
        </w:rPr>
        <w:t xml:space="preserve">ате предоставления муниципальной услуги документах  </w:t>
      </w:r>
      <w:r w:rsidRPr="00305FDC">
        <w:rPr>
          <w:sz w:val="24"/>
          <w:szCs w:val="24"/>
        </w:rPr>
        <w:t>либо нарушение</w:t>
      </w:r>
      <w:r w:rsidR="006A1585">
        <w:rPr>
          <w:sz w:val="24"/>
          <w:szCs w:val="24"/>
        </w:rPr>
        <w:t xml:space="preserve"> </w:t>
      </w:r>
      <w:r w:rsidRPr="00305FDC">
        <w:rPr>
          <w:sz w:val="24"/>
          <w:szCs w:val="24"/>
        </w:rPr>
        <w:t>установленного срока таких исправлений.</w:t>
      </w:r>
    </w:p>
    <w:p w:rsidR="00727414" w:rsidRPr="00305FDC" w:rsidRDefault="00727414" w:rsidP="00727414">
      <w:pPr>
        <w:pStyle w:val="20"/>
        <w:shd w:val="clear" w:color="auto" w:fill="auto"/>
        <w:tabs>
          <w:tab w:val="left" w:pos="1415"/>
        </w:tabs>
        <w:spacing w:line="322" w:lineRule="exact"/>
        <w:ind w:firstLine="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5.3.Основанием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727414" w:rsidRPr="00305FDC" w:rsidRDefault="00727414" w:rsidP="00727414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</w:t>
      </w:r>
      <w:proofErr w:type="gramStart"/>
      <w:r w:rsidRPr="00305FDC">
        <w:rPr>
          <w:sz w:val="24"/>
          <w:szCs w:val="24"/>
        </w:rPr>
        <w:t>о-</w:t>
      </w:r>
      <w:proofErr w:type="gramEnd"/>
      <w:r w:rsidRPr="00305FDC">
        <w:rPr>
          <w:sz w:val="24"/>
          <w:szCs w:val="24"/>
        </w:rPr>
        <w:t xml:space="preserve"> телекоммуникационных сетей общего пользования, а также может быть принята при личном приеме заявителя.</w:t>
      </w:r>
    </w:p>
    <w:p w:rsidR="00727414" w:rsidRPr="00305FDC" w:rsidRDefault="00727414" w:rsidP="00727414">
      <w:pPr>
        <w:pStyle w:val="20"/>
        <w:numPr>
          <w:ilvl w:val="1"/>
          <w:numId w:val="35"/>
        </w:numPr>
        <w:shd w:val="clear" w:color="auto" w:fill="auto"/>
        <w:tabs>
          <w:tab w:val="left" w:pos="1415"/>
        </w:tabs>
        <w:spacing w:line="322" w:lineRule="exact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В досудебном порядке могут быть обжалованы действия (бездействие) и решения:</w:t>
      </w:r>
    </w:p>
    <w:p w:rsidR="00727414" w:rsidRPr="00305FDC" w:rsidRDefault="00727414" w:rsidP="00727414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должностных лиц Уполномоченного органа, муниципальных служащих - руководителю Уполномоченного органа;</w:t>
      </w:r>
    </w:p>
    <w:p w:rsidR="00727414" w:rsidRPr="00305FDC" w:rsidRDefault="00727414" w:rsidP="00727414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МФЦ - в Уполномоченный орган, заключивший соглашение о взаимодействии с многофункциональным центром.</w:t>
      </w:r>
    </w:p>
    <w:p w:rsidR="00CE381D" w:rsidRPr="00305FDC" w:rsidRDefault="00CE381D" w:rsidP="00CE381D">
      <w:pPr>
        <w:pStyle w:val="20"/>
        <w:shd w:val="clear" w:color="auto" w:fill="auto"/>
        <w:tabs>
          <w:tab w:val="left" w:pos="1415"/>
        </w:tabs>
        <w:spacing w:line="322" w:lineRule="exact"/>
        <w:ind w:firstLine="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5.5.Жалоба должна содержать:</w:t>
      </w:r>
    </w:p>
    <w:p w:rsidR="00CE381D" w:rsidRPr="00305FDC" w:rsidRDefault="00CE381D" w:rsidP="00CE381D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CE381D" w:rsidRPr="00305FDC" w:rsidRDefault="00CE381D" w:rsidP="00CE381D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proofErr w:type="gramStart"/>
      <w:r w:rsidRPr="00305FDC">
        <w:rPr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E381D" w:rsidRPr="00305FDC" w:rsidRDefault="00CE381D" w:rsidP="00CE381D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CE381D" w:rsidRPr="00305FDC" w:rsidRDefault="00CE381D" w:rsidP="00CE381D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E381D" w:rsidRPr="00305FDC" w:rsidRDefault="00500DDD" w:rsidP="00500DDD">
      <w:pPr>
        <w:pStyle w:val="20"/>
        <w:shd w:val="clear" w:color="auto" w:fill="auto"/>
        <w:tabs>
          <w:tab w:val="left" w:pos="1415"/>
        </w:tabs>
        <w:spacing w:line="322" w:lineRule="exact"/>
        <w:ind w:firstLine="0"/>
        <w:jc w:val="both"/>
        <w:rPr>
          <w:sz w:val="24"/>
          <w:szCs w:val="24"/>
        </w:rPr>
      </w:pPr>
      <w:proofErr w:type="gramStart"/>
      <w:r w:rsidRPr="00305FDC">
        <w:rPr>
          <w:sz w:val="24"/>
          <w:szCs w:val="24"/>
        </w:rPr>
        <w:t>5.6.</w:t>
      </w:r>
      <w:r w:rsidR="00CE381D" w:rsidRPr="00305FDC">
        <w:rPr>
          <w:sz w:val="24"/>
          <w:szCs w:val="24"/>
        </w:rPr>
        <w:t>На стадии досудебного обжалования действий (бездействия) Уполномоченного органа, должностного лица Уполномоченного органа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  <w:proofErr w:type="gramEnd"/>
    </w:p>
    <w:p w:rsidR="00305FDC" w:rsidRPr="00305FDC" w:rsidRDefault="00500DDD" w:rsidP="00305FDC">
      <w:pPr>
        <w:pStyle w:val="20"/>
        <w:shd w:val="clear" w:color="auto" w:fill="auto"/>
        <w:spacing w:line="322" w:lineRule="exact"/>
        <w:ind w:firstLine="0"/>
        <w:jc w:val="left"/>
        <w:rPr>
          <w:sz w:val="24"/>
          <w:szCs w:val="24"/>
        </w:rPr>
      </w:pPr>
      <w:r w:rsidRPr="00305FDC">
        <w:rPr>
          <w:sz w:val="24"/>
          <w:szCs w:val="24"/>
        </w:rPr>
        <w:t xml:space="preserve"> </w:t>
      </w:r>
      <w:proofErr w:type="gramStart"/>
      <w:r w:rsidRPr="00305FDC">
        <w:rPr>
          <w:sz w:val="24"/>
          <w:szCs w:val="24"/>
        </w:rPr>
        <w:t>5.7.Жалоба,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</w:t>
      </w:r>
      <w:r w:rsidR="00305FDC" w:rsidRPr="00305FDC">
        <w:rPr>
          <w:sz w:val="24"/>
          <w:szCs w:val="24"/>
        </w:rPr>
        <w:t xml:space="preserve"> регистрации.</w:t>
      </w:r>
      <w:proofErr w:type="gramEnd"/>
    </w:p>
    <w:p w:rsidR="00305FDC" w:rsidRPr="00305FDC" w:rsidRDefault="00305FDC" w:rsidP="00305FDC">
      <w:pPr>
        <w:pStyle w:val="20"/>
        <w:numPr>
          <w:ilvl w:val="1"/>
          <w:numId w:val="37"/>
        </w:numPr>
        <w:shd w:val="clear" w:color="auto" w:fill="auto"/>
        <w:tabs>
          <w:tab w:val="left" w:pos="1415"/>
        </w:tabs>
        <w:spacing w:line="322" w:lineRule="exact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Случаи оставления жалобы без ответа</w:t>
      </w:r>
      <w:proofErr w:type="gramStart"/>
      <w:r w:rsidRPr="00305FDC">
        <w:rPr>
          <w:sz w:val="24"/>
          <w:szCs w:val="24"/>
        </w:rPr>
        <w:t>:'</w:t>
      </w:r>
      <w:proofErr w:type="gramEnd"/>
    </w:p>
    <w:p w:rsidR="00305FDC" w:rsidRPr="00305FDC" w:rsidRDefault="00305FDC" w:rsidP="00305FDC">
      <w:pPr>
        <w:pStyle w:val="20"/>
        <w:shd w:val="clear" w:color="auto" w:fill="auto"/>
        <w:tabs>
          <w:tab w:val="left" w:pos="1415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а)</w:t>
      </w:r>
      <w:r w:rsidRPr="00305FDC">
        <w:rPr>
          <w:sz w:val="24"/>
          <w:szCs w:val="24"/>
        </w:rPr>
        <w:tab/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05FDC" w:rsidRPr="00305FDC" w:rsidRDefault="00305FDC" w:rsidP="00305FDC">
      <w:pPr>
        <w:pStyle w:val="20"/>
        <w:shd w:val="clear" w:color="auto" w:fill="auto"/>
        <w:tabs>
          <w:tab w:val="left" w:pos="1415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ab/>
        <w:t xml:space="preserve">отсутствие возможности прочитать какую-либо часть текста жалобы, фамилию, имя, отчество (при наличии) и (или) почтовый адрес заявителя, указанные в </w:t>
      </w:r>
      <w:r w:rsidRPr="00305FDC">
        <w:rPr>
          <w:sz w:val="24"/>
          <w:szCs w:val="24"/>
        </w:rPr>
        <w:lastRenderedPageBreak/>
        <w:t>жалобе.</w:t>
      </w:r>
    </w:p>
    <w:p w:rsidR="00305FDC" w:rsidRPr="00305FDC" w:rsidRDefault="00305FDC" w:rsidP="00305FDC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305FDC" w:rsidRPr="00305FDC" w:rsidRDefault="00305FDC" w:rsidP="00305FDC">
      <w:pPr>
        <w:pStyle w:val="20"/>
        <w:numPr>
          <w:ilvl w:val="1"/>
          <w:numId w:val="37"/>
        </w:numPr>
        <w:shd w:val="clear" w:color="auto" w:fill="auto"/>
        <w:tabs>
          <w:tab w:val="left" w:pos="1415"/>
        </w:tabs>
        <w:spacing w:line="322" w:lineRule="exact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Случаи отказа в удовлетворении жалобы:</w:t>
      </w:r>
    </w:p>
    <w:p w:rsidR="00305FDC" w:rsidRPr="00305FDC" w:rsidRDefault="00305FDC" w:rsidP="00305FDC">
      <w:pPr>
        <w:pStyle w:val="20"/>
        <w:shd w:val="clear" w:color="auto" w:fill="auto"/>
        <w:tabs>
          <w:tab w:val="left" w:pos="1415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а)</w:t>
      </w:r>
      <w:r w:rsidRPr="00305FDC">
        <w:rPr>
          <w:sz w:val="24"/>
          <w:szCs w:val="24"/>
        </w:rPr>
        <w:tab/>
        <w:t>отсутствие нарушения порядка предоставления муниципальной услуги;</w:t>
      </w:r>
    </w:p>
    <w:p w:rsidR="00305FDC" w:rsidRPr="00305FDC" w:rsidRDefault="00305FDC" w:rsidP="00305FDC">
      <w:pPr>
        <w:pStyle w:val="20"/>
        <w:shd w:val="clear" w:color="auto" w:fill="auto"/>
        <w:tabs>
          <w:tab w:val="left" w:pos="1415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б)</w:t>
      </w:r>
      <w:r w:rsidRPr="00305FDC">
        <w:rPr>
          <w:sz w:val="24"/>
          <w:szCs w:val="24"/>
        </w:rPr>
        <w:tab/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05FDC" w:rsidRPr="00305FDC" w:rsidRDefault="00305FDC" w:rsidP="00305FDC">
      <w:pPr>
        <w:pStyle w:val="20"/>
        <w:shd w:val="clear" w:color="auto" w:fill="auto"/>
        <w:tabs>
          <w:tab w:val="left" w:pos="1415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в)</w:t>
      </w:r>
      <w:r w:rsidRPr="00305FDC">
        <w:rPr>
          <w:sz w:val="24"/>
          <w:szCs w:val="24"/>
        </w:rPr>
        <w:tab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05FDC" w:rsidRPr="00305FDC" w:rsidRDefault="00305FDC" w:rsidP="00305FDC">
      <w:pPr>
        <w:pStyle w:val="20"/>
        <w:shd w:val="clear" w:color="auto" w:fill="auto"/>
        <w:tabs>
          <w:tab w:val="left" w:pos="1080"/>
        </w:tabs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г)</w:t>
      </w:r>
      <w:r w:rsidRPr="00305FDC">
        <w:rPr>
          <w:sz w:val="24"/>
          <w:szCs w:val="24"/>
        </w:rPr>
        <w:tab/>
        <w:t>наличие решения по жалобе, принятого ранее в отношении того же заявителя и по тому же предмету жалобы.</w:t>
      </w:r>
    </w:p>
    <w:p w:rsidR="00305FDC" w:rsidRPr="00305FDC" w:rsidRDefault="00305FDC" w:rsidP="00305FDC">
      <w:pPr>
        <w:pStyle w:val="20"/>
        <w:numPr>
          <w:ilvl w:val="1"/>
          <w:numId w:val="37"/>
        </w:numPr>
        <w:shd w:val="clear" w:color="auto" w:fill="auto"/>
        <w:tabs>
          <w:tab w:val="left" w:pos="1415"/>
        </w:tabs>
        <w:spacing w:line="322" w:lineRule="exact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305FDC" w:rsidRPr="00305FDC" w:rsidRDefault="00305FDC" w:rsidP="00305FDC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 xml:space="preserve">об удовлетворении </w:t>
      </w:r>
      <w:proofErr w:type="gramStart"/>
      <w:r w:rsidRPr="00305FDC">
        <w:rPr>
          <w:sz w:val="24"/>
          <w:szCs w:val="24"/>
        </w:rPr>
        <w:t>жалобы</w:t>
      </w:r>
      <w:proofErr w:type="gramEnd"/>
      <w:r w:rsidRPr="00305FDC">
        <w:rPr>
          <w:sz w:val="24"/>
          <w:szCs w:val="24"/>
        </w:rPr>
        <w:t xml:space="preserve"> в том числе в форме отмены принятого решения, исправления допущенных Уполномоченным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актами, а также в иных формах;</w:t>
      </w:r>
    </w:p>
    <w:p w:rsidR="00305FDC" w:rsidRPr="00305FDC" w:rsidRDefault="00305FDC" w:rsidP="00305FDC">
      <w:pPr>
        <w:pStyle w:val="20"/>
        <w:shd w:val="clear" w:color="auto" w:fill="auto"/>
        <w:spacing w:line="322" w:lineRule="exact"/>
        <w:ind w:firstLine="740"/>
        <w:jc w:val="both"/>
        <w:rPr>
          <w:sz w:val="24"/>
          <w:szCs w:val="24"/>
        </w:rPr>
      </w:pPr>
      <w:r w:rsidRPr="00305FDC">
        <w:rPr>
          <w:sz w:val="24"/>
          <w:szCs w:val="24"/>
        </w:rPr>
        <w:t>об отказе в удовлетворении жалобы.</w:t>
      </w:r>
    </w:p>
    <w:p w:rsidR="00B63219" w:rsidRPr="00305FDC" w:rsidRDefault="00305FDC" w:rsidP="00305FDC">
      <w:pPr>
        <w:pStyle w:val="a5"/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DC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пункте 5.10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63219" w:rsidRDefault="00B63219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219" w:rsidRDefault="00B63219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219" w:rsidRDefault="00B63219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5B1" w:rsidRDefault="008105B1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5B1" w:rsidRDefault="008105B1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5B1" w:rsidRDefault="008105B1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"/>
        <w:gridCol w:w="8648"/>
      </w:tblGrid>
      <w:tr w:rsidR="00801D72" w:rsidRPr="00801D72" w:rsidTr="00801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1D72" w:rsidRPr="00801D72" w:rsidRDefault="00801D72" w:rsidP="0080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4DC1" w:rsidRDefault="00B94DC1" w:rsidP="00801D7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94DC1" w:rsidRDefault="00B94DC1" w:rsidP="00801D7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94DC1" w:rsidRDefault="00B94DC1" w:rsidP="00801D7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94DC1" w:rsidRDefault="00B94DC1" w:rsidP="00801D7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94DC1" w:rsidRDefault="00B94DC1" w:rsidP="00801D7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94DC1" w:rsidRDefault="00B94DC1" w:rsidP="00801D7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801D72" w:rsidRPr="00B94DC1" w:rsidRDefault="00801D72" w:rsidP="00801D7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DC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Приложение 1</w:t>
            </w:r>
          </w:p>
          <w:p w:rsidR="00801D72" w:rsidRPr="00305FDC" w:rsidRDefault="001E3DEA" w:rsidP="00305F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 </w:t>
            </w:r>
            <w:r w:rsidR="00305FDC" w:rsidRPr="00305FDC">
              <w:rPr>
                <w:rFonts w:ascii="Times New Roman" w:hAnsi="Times New Roman" w:cs="Times New Roman"/>
              </w:rPr>
              <w:t>Административному регламенту</w:t>
            </w:r>
            <w:r w:rsidR="00305FDC" w:rsidRPr="00305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01D72" w:rsidRPr="00305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1D72" w:rsidRPr="00801D72" w:rsidTr="003B5051">
        <w:trPr>
          <w:trHeight w:val="5723"/>
          <w:tblCellSpacing w:w="15" w:type="dxa"/>
        </w:trPr>
        <w:tc>
          <w:tcPr>
            <w:tcW w:w="0" w:type="auto"/>
            <w:vAlign w:val="center"/>
            <w:hideMark/>
          </w:tcPr>
          <w:p w:rsidR="00801D72" w:rsidRPr="00801D72" w:rsidRDefault="00801D72" w:rsidP="0080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5051" w:rsidRDefault="003B5051" w:rsidP="00E216AE">
            <w:pPr>
              <w:spacing w:before="100" w:beforeAutospacing="1" w:after="100" w:afterAutospacing="1" w:line="240" w:lineRule="auto"/>
              <w:ind w:left="3329" w:hanging="33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D72" w:rsidRPr="00801D72" w:rsidRDefault="00801D72" w:rsidP="00E216AE">
            <w:pPr>
              <w:spacing w:before="100" w:beforeAutospacing="1" w:after="100" w:afterAutospacing="1" w:line="240" w:lineRule="auto"/>
              <w:ind w:left="3329" w:hanging="33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</w:t>
            </w:r>
            <w:r w:rsidR="001E3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Краснорогской сельской </w:t>
            </w:r>
            <w:r w:rsidRPr="0080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1E3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</w:t>
            </w:r>
            <w:r w:rsidR="001E3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  <w:r w:rsidR="00E2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76D9" w:rsidRPr="00801D72" w:rsidRDefault="00C776D9" w:rsidP="00C776D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заявителя,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80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юридический адрес организации:</w:t>
            </w:r>
          </w:p>
          <w:p w:rsidR="00801D72" w:rsidRPr="00801D72" w:rsidRDefault="00C776D9" w:rsidP="00C776D9">
            <w:pPr>
              <w:spacing w:before="100" w:beforeAutospacing="1" w:after="100" w:afterAutospacing="1" w:line="240" w:lineRule="auto"/>
              <w:ind w:left="347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  <w:r w:rsidR="00801D72" w:rsidRPr="0080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доверенности__________________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____________________________________________________________________________________________________________________________________________________________________________________ </w:t>
            </w:r>
          </w:p>
          <w:p w:rsidR="00801D72" w:rsidRPr="00801D72" w:rsidRDefault="003B5051" w:rsidP="003B5051">
            <w:pPr>
              <w:spacing w:before="100" w:beforeAutospacing="1" w:after="100" w:afterAutospacing="1" w:line="240" w:lineRule="auto"/>
              <w:ind w:left="34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C77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01D72" w:rsidRPr="00801D72" w:rsidRDefault="00801D72" w:rsidP="00C776D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1D72" w:rsidRPr="00801D72" w:rsidRDefault="00801D72" w:rsidP="00801D7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</w:t>
      </w:r>
    </w:p>
    <w:p w:rsidR="00801D72" w:rsidRPr="00801D72" w:rsidRDefault="00801D72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Прошу предоставить письменных разъяснение применения нормативных правовых актов </w:t>
      </w:r>
      <w:r w:rsidR="003B5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80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Красногорско</w:t>
      </w:r>
      <w:r w:rsidR="003B5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 сельском </w:t>
      </w:r>
      <w:r w:rsidRPr="0080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3B5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80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местных налогах и сборах.</w:t>
      </w:r>
    </w:p>
    <w:p w:rsidR="00801D72" w:rsidRPr="00801D72" w:rsidRDefault="00801D72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 w:rsidR="003B50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01D72" w:rsidRPr="003B5051" w:rsidRDefault="003B5051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01D72"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письменных разъяснений:_________________________________________________________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01D72"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</w:t>
      </w:r>
      <w:r w:rsidR="00801D72"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D72" w:rsidRPr="003B505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(лично по адресу администрации; по почте простым письмом; по электронной почте (указать адрес электронной почты)</w:t>
      </w:r>
      <w:proofErr w:type="gramEnd"/>
    </w:p>
    <w:p w:rsidR="00801D72" w:rsidRPr="00801D72" w:rsidRDefault="00801D72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_______________ _________________</w:t>
      </w:r>
      <w:r w:rsidR="003B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3B505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(дата) (подпись) (расшифровка подписи)</w:t>
      </w:r>
    </w:p>
    <w:p w:rsidR="003B5051" w:rsidRDefault="003B5051" w:rsidP="007203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051" w:rsidRDefault="003B5051" w:rsidP="007203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051" w:rsidRDefault="003B5051" w:rsidP="007203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0CAF" w:rsidRPr="00B94DC1" w:rsidRDefault="00AE0CAF" w:rsidP="00AE0CA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</w:t>
      </w:r>
    </w:p>
    <w:p w:rsidR="003B5051" w:rsidRDefault="00AE0CAF" w:rsidP="00AE0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F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 </w:t>
      </w:r>
      <w:r w:rsidRPr="00305FDC">
        <w:rPr>
          <w:rFonts w:ascii="Times New Roman" w:hAnsi="Times New Roman" w:cs="Times New Roman"/>
        </w:rPr>
        <w:t>Административному регламенту</w:t>
      </w:r>
      <w:r w:rsidRPr="0030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01D72" w:rsidRPr="00801D72" w:rsidRDefault="00801D72" w:rsidP="00801D7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D72" w:rsidRPr="00801D72" w:rsidRDefault="00AE0CAF" w:rsidP="00801D7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C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209014"/>
            <wp:effectExtent l="19050" t="0" r="3175" b="0"/>
            <wp:docPr id="2" name="Рисунок 2" descr="C:\Users\3A6D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A6D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D72" w:rsidRPr="00801D72" w:rsidRDefault="00801D72" w:rsidP="00801D7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D72" w:rsidRPr="00801D72" w:rsidRDefault="00801D72" w:rsidP="00801D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1D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85D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01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E0CAF" w:rsidRDefault="00AE0CAF" w:rsidP="00AE0C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0CAF" w:rsidRDefault="00AE0CAF" w:rsidP="00AE0C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0CAF" w:rsidRDefault="00AE0CAF" w:rsidP="00AE0C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0CAF" w:rsidRDefault="00AE0CAF" w:rsidP="00AE0C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0CAF" w:rsidRDefault="00AE0CAF" w:rsidP="00AE0C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0CAF" w:rsidRPr="008D081E" w:rsidRDefault="00AE0CAF" w:rsidP="00AE0CAF">
      <w:pPr>
        <w:jc w:val="right"/>
        <w:rPr>
          <w:rFonts w:ascii="Times New Roman" w:hAnsi="Times New Roman" w:cs="Times New Roman"/>
          <w:sz w:val="24"/>
          <w:szCs w:val="24"/>
        </w:rPr>
      </w:pPr>
      <w:r w:rsidRPr="008D081E">
        <w:rPr>
          <w:rFonts w:ascii="Times New Roman" w:hAnsi="Times New Roman" w:cs="Times New Roman"/>
          <w:sz w:val="24"/>
          <w:szCs w:val="24"/>
        </w:rPr>
        <w:lastRenderedPageBreak/>
        <w:t>Приложения 3</w:t>
      </w:r>
    </w:p>
    <w:p w:rsidR="00AE0CAF" w:rsidRPr="008D081E" w:rsidRDefault="00AE0CAF" w:rsidP="00AE0CAF">
      <w:pPr>
        <w:jc w:val="right"/>
        <w:rPr>
          <w:rFonts w:ascii="Times New Roman" w:hAnsi="Times New Roman" w:cs="Times New Roman"/>
          <w:sz w:val="24"/>
          <w:szCs w:val="24"/>
        </w:rPr>
      </w:pPr>
      <w:r w:rsidRPr="008D081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E0CAF" w:rsidRDefault="00AE0CAF" w:rsidP="00AE0CAF">
      <w:pPr>
        <w:rPr>
          <w:sz w:val="44"/>
          <w:szCs w:val="44"/>
        </w:rPr>
      </w:pPr>
    </w:p>
    <w:p w:rsidR="00AE0CAF" w:rsidRDefault="00AE0CAF" w:rsidP="00AE0CAF">
      <w:pPr>
        <w:rPr>
          <w:sz w:val="44"/>
          <w:szCs w:val="44"/>
        </w:rPr>
      </w:pPr>
    </w:p>
    <w:p w:rsidR="00AE0CAF" w:rsidRPr="008D081E" w:rsidRDefault="00AE0CAF" w:rsidP="00AE0C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81E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AE0CAF" w:rsidRPr="008D081E" w:rsidRDefault="00AE0CAF" w:rsidP="00AE0C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81E">
        <w:rPr>
          <w:rFonts w:ascii="Times New Roman" w:hAnsi="Times New Roman" w:cs="Times New Roman"/>
          <w:b/>
          <w:sz w:val="24"/>
          <w:szCs w:val="24"/>
        </w:rPr>
        <w:t>Регистрации разъяснений по применению нормативных правовых актов МО</w:t>
      </w:r>
      <w:r w:rsidR="008D081E" w:rsidRPr="008D08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AE0CAF" w:rsidRPr="008D081E" w:rsidRDefault="008D081E" w:rsidP="00AE0C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E0CAF" w:rsidRPr="008D081E">
        <w:rPr>
          <w:rFonts w:ascii="Times New Roman" w:hAnsi="Times New Roman" w:cs="Times New Roman"/>
          <w:b/>
          <w:sz w:val="24"/>
          <w:szCs w:val="24"/>
        </w:rPr>
        <w:t>Краснорогское сельское поселение» о местных налогах и сборах</w:t>
      </w:r>
    </w:p>
    <w:tbl>
      <w:tblPr>
        <w:tblStyle w:val="a8"/>
        <w:tblW w:w="0" w:type="auto"/>
        <w:tblLook w:val="04A0"/>
      </w:tblPr>
      <w:tblGrid>
        <w:gridCol w:w="543"/>
        <w:gridCol w:w="542"/>
        <w:gridCol w:w="1820"/>
        <w:gridCol w:w="2199"/>
        <w:gridCol w:w="1870"/>
        <w:gridCol w:w="2597"/>
      </w:tblGrid>
      <w:tr w:rsidR="00AE0CAF" w:rsidRPr="00794C46" w:rsidTr="00B64757">
        <w:trPr>
          <w:cantSplit/>
          <w:trHeight w:val="4220"/>
        </w:trPr>
        <w:tc>
          <w:tcPr>
            <w:tcW w:w="553" w:type="dxa"/>
            <w:textDirection w:val="btLr"/>
            <w:vAlign w:val="center"/>
          </w:tcPr>
          <w:p w:rsidR="00AE0CAF" w:rsidRPr="008D081E" w:rsidRDefault="00AE0CAF" w:rsidP="00B647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D081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3" w:type="dxa"/>
            <w:textDirection w:val="btLr"/>
            <w:vAlign w:val="center"/>
          </w:tcPr>
          <w:p w:rsidR="00AE0CAF" w:rsidRPr="008D081E" w:rsidRDefault="00AE0CAF" w:rsidP="00B64757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081E">
              <w:rPr>
                <w:rFonts w:ascii="Times New Roman" w:eastAsia="Times New Roman" w:hAnsi="Times New Roman" w:cs="Times New Roman"/>
                <w:lang w:bidi="ar-SA"/>
              </w:rPr>
              <w:t>Дата</w:t>
            </w:r>
          </w:p>
          <w:p w:rsidR="00AE0CAF" w:rsidRPr="008D081E" w:rsidRDefault="00AE0CAF" w:rsidP="00B647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  <w:textDirection w:val="btLr"/>
            <w:vAlign w:val="center"/>
          </w:tcPr>
          <w:p w:rsidR="00AE0CAF" w:rsidRPr="008D081E" w:rsidRDefault="00AE0CAF" w:rsidP="00B64757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081E">
              <w:rPr>
                <w:rFonts w:ascii="Times New Roman" w:eastAsia="Times New Roman" w:hAnsi="Times New Roman" w:cs="Times New Roman"/>
                <w:lang w:bidi="ar-SA"/>
              </w:rPr>
              <w:t>Заявитель</w:t>
            </w:r>
          </w:p>
          <w:p w:rsidR="00AE0CAF" w:rsidRPr="008D081E" w:rsidRDefault="00AE0CAF" w:rsidP="00B647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D081E">
              <w:rPr>
                <w:rFonts w:ascii="Times New Roman" w:eastAsia="Times New Roman" w:hAnsi="Times New Roman" w:cs="Times New Roman"/>
                <w:lang w:bidi="ar-SA"/>
              </w:rPr>
              <w:t>(фамилия, имя, отчество физического лица или наименование юридического лица)</w:t>
            </w:r>
          </w:p>
        </w:tc>
        <w:tc>
          <w:tcPr>
            <w:tcW w:w="2693" w:type="dxa"/>
            <w:textDirection w:val="btLr"/>
            <w:vAlign w:val="center"/>
          </w:tcPr>
          <w:p w:rsidR="00AE0CAF" w:rsidRPr="008D081E" w:rsidRDefault="00AE0CAF" w:rsidP="00B647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D081E">
              <w:rPr>
                <w:rFonts w:ascii="Times New Roman" w:hAnsi="Times New Roman" w:cs="Times New Roman"/>
              </w:rPr>
              <w:t>Краткое описание поставленных вопросов</w:t>
            </w:r>
          </w:p>
        </w:tc>
        <w:tc>
          <w:tcPr>
            <w:tcW w:w="2268" w:type="dxa"/>
            <w:textDirection w:val="btLr"/>
            <w:vAlign w:val="center"/>
          </w:tcPr>
          <w:p w:rsidR="00AE0CAF" w:rsidRPr="008D081E" w:rsidRDefault="00AE0CAF" w:rsidP="00B64757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081E">
              <w:rPr>
                <w:rFonts w:ascii="Times New Roman" w:eastAsia="Times New Roman" w:hAnsi="Times New Roman" w:cs="Times New Roman"/>
                <w:lang w:bidi="ar-SA"/>
              </w:rPr>
              <w:t>Должность, фамилия, инициалы Уполномоченного должностного лица по даче разъяснений</w:t>
            </w:r>
          </w:p>
          <w:p w:rsidR="00AE0CAF" w:rsidRPr="008D081E" w:rsidRDefault="00AE0CAF" w:rsidP="00B647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textDirection w:val="btLr"/>
            <w:vAlign w:val="center"/>
          </w:tcPr>
          <w:p w:rsidR="00AE0CAF" w:rsidRPr="008D081E" w:rsidRDefault="00AE0CAF" w:rsidP="00B64757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081E">
              <w:rPr>
                <w:rFonts w:ascii="Times New Roman" w:hAnsi="Times New Roman" w:cs="Times New Roman"/>
              </w:rPr>
              <w:t xml:space="preserve">Отметка о предоставлении </w:t>
            </w:r>
            <w:proofErr w:type="gramStart"/>
            <w:r w:rsidRPr="008D081E">
              <w:rPr>
                <w:rFonts w:ascii="Times New Roman" w:eastAsia="Times New Roman" w:hAnsi="Times New Roman" w:cs="Times New Roman"/>
                <w:lang w:bidi="ar-SA"/>
              </w:rPr>
              <w:t>письменных</w:t>
            </w:r>
            <w:proofErr w:type="gramEnd"/>
            <w:r w:rsidRPr="008D081E">
              <w:rPr>
                <w:rFonts w:ascii="Times New Roman" w:eastAsia="Times New Roman" w:hAnsi="Times New Roman" w:cs="Times New Roman"/>
                <w:lang w:bidi="ar-SA"/>
              </w:rPr>
              <w:t xml:space="preserve"> разъяснении либо отказе в предоставлении муниципальной услуги (номер и дата письма, подпись лица, получившего письменное разъяснение либо отказ)</w:t>
            </w:r>
          </w:p>
          <w:p w:rsidR="00AE0CAF" w:rsidRPr="008D081E" w:rsidRDefault="00AE0CAF" w:rsidP="00B647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CAF" w:rsidTr="00B64757">
        <w:tc>
          <w:tcPr>
            <w:tcW w:w="553" w:type="dxa"/>
          </w:tcPr>
          <w:p w:rsidR="00AE0CAF" w:rsidRDefault="00AE0CAF" w:rsidP="00B6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" w:type="dxa"/>
          </w:tcPr>
          <w:p w:rsidR="00AE0CAF" w:rsidRDefault="00AE0CAF" w:rsidP="00B6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1" w:type="dxa"/>
          </w:tcPr>
          <w:p w:rsidR="00AE0CAF" w:rsidRDefault="00AE0CAF" w:rsidP="00B6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E0CAF" w:rsidRDefault="00AE0CAF" w:rsidP="00B6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E0CAF" w:rsidRDefault="00AE0CAF" w:rsidP="00B6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</w:tcPr>
          <w:p w:rsidR="00AE0CAF" w:rsidRDefault="00AE0CAF" w:rsidP="00B6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0CAF" w:rsidTr="00B64757">
        <w:tc>
          <w:tcPr>
            <w:tcW w:w="553" w:type="dxa"/>
          </w:tcPr>
          <w:p w:rsidR="00AE0CAF" w:rsidRDefault="00AE0CAF" w:rsidP="00B6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" w:type="dxa"/>
          </w:tcPr>
          <w:p w:rsidR="00AE0CAF" w:rsidRDefault="00AE0CAF" w:rsidP="00B6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1" w:type="dxa"/>
          </w:tcPr>
          <w:p w:rsidR="00AE0CAF" w:rsidRDefault="00AE0CAF" w:rsidP="00B6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E0CAF" w:rsidRDefault="00AE0CAF" w:rsidP="00B6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E0CAF" w:rsidRDefault="00AE0CAF" w:rsidP="00B6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</w:tcPr>
          <w:p w:rsidR="00AE0CAF" w:rsidRDefault="00AE0CAF" w:rsidP="00B6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0CAF" w:rsidRDefault="00AE0CAF" w:rsidP="00AE0C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CAF" w:rsidRDefault="00AE0CAF" w:rsidP="00AE0C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294" w:rsidRDefault="003A1294"/>
    <w:sectPr w:rsidR="003A1294" w:rsidSect="00EF6B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4CC"/>
    <w:multiLevelType w:val="multilevel"/>
    <w:tmpl w:val="78DCEE7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566585"/>
    <w:multiLevelType w:val="multilevel"/>
    <w:tmpl w:val="B3F44C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111096"/>
    <w:multiLevelType w:val="multilevel"/>
    <w:tmpl w:val="DBDE59FC"/>
    <w:lvl w:ilvl="0">
      <w:start w:val="8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3202B0"/>
    <w:multiLevelType w:val="multilevel"/>
    <w:tmpl w:val="710C62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8C12C3"/>
    <w:multiLevelType w:val="multilevel"/>
    <w:tmpl w:val="E74E624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8B163A"/>
    <w:multiLevelType w:val="multilevel"/>
    <w:tmpl w:val="DB782AF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C909AC"/>
    <w:multiLevelType w:val="multilevel"/>
    <w:tmpl w:val="7DDAA5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881195"/>
    <w:multiLevelType w:val="multilevel"/>
    <w:tmpl w:val="E74E624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216F74"/>
    <w:multiLevelType w:val="multilevel"/>
    <w:tmpl w:val="160E925A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1A1DC7"/>
    <w:multiLevelType w:val="multilevel"/>
    <w:tmpl w:val="05A842C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575460"/>
    <w:multiLevelType w:val="multilevel"/>
    <w:tmpl w:val="7A50BF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FD4756"/>
    <w:multiLevelType w:val="multilevel"/>
    <w:tmpl w:val="F12600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0E1900"/>
    <w:multiLevelType w:val="multilevel"/>
    <w:tmpl w:val="8DAEF3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3693BE3"/>
    <w:multiLevelType w:val="multilevel"/>
    <w:tmpl w:val="4DA87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43C5823"/>
    <w:multiLevelType w:val="multilevel"/>
    <w:tmpl w:val="FFBEC014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D266B7"/>
    <w:multiLevelType w:val="multilevel"/>
    <w:tmpl w:val="8D347E7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865B0F"/>
    <w:multiLevelType w:val="multilevel"/>
    <w:tmpl w:val="2006F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7A04D7"/>
    <w:multiLevelType w:val="multilevel"/>
    <w:tmpl w:val="B830A32A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D402361"/>
    <w:multiLevelType w:val="multilevel"/>
    <w:tmpl w:val="EFCAC4A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DDB5DB8"/>
    <w:multiLevelType w:val="multilevel"/>
    <w:tmpl w:val="707A751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F71356"/>
    <w:multiLevelType w:val="multilevel"/>
    <w:tmpl w:val="F12600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B866FE"/>
    <w:multiLevelType w:val="multilevel"/>
    <w:tmpl w:val="BE925DFA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23327E"/>
    <w:multiLevelType w:val="multilevel"/>
    <w:tmpl w:val="7A20A3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874CF3"/>
    <w:multiLevelType w:val="multilevel"/>
    <w:tmpl w:val="BA26BF5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5F2CC2"/>
    <w:multiLevelType w:val="multilevel"/>
    <w:tmpl w:val="8B887AB8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B179DC"/>
    <w:multiLevelType w:val="multilevel"/>
    <w:tmpl w:val="6E2E5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9F2DCB"/>
    <w:multiLevelType w:val="multilevel"/>
    <w:tmpl w:val="E74E624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D828A4"/>
    <w:multiLevelType w:val="multilevel"/>
    <w:tmpl w:val="F12600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EE5AC7"/>
    <w:multiLevelType w:val="multilevel"/>
    <w:tmpl w:val="8F80BF5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A0E1657"/>
    <w:multiLevelType w:val="multilevel"/>
    <w:tmpl w:val="6D04C3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C626213"/>
    <w:multiLevelType w:val="multilevel"/>
    <w:tmpl w:val="707A751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7F40B2"/>
    <w:multiLevelType w:val="multilevel"/>
    <w:tmpl w:val="63F64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5F3533"/>
    <w:multiLevelType w:val="multilevel"/>
    <w:tmpl w:val="469098EE"/>
    <w:lvl w:ilvl="0">
      <w:start w:val="1"/>
      <w:numFmt w:val="decimal"/>
      <w:lvlText w:val="1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3E26B2"/>
    <w:multiLevelType w:val="multilevel"/>
    <w:tmpl w:val="55F29AF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AF6A7B"/>
    <w:multiLevelType w:val="multilevel"/>
    <w:tmpl w:val="4CDE723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5">
    <w:nsid w:val="71410AD1"/>
    <w:multiLevelType w:val="multilevel"/>
    <w:tmpl w:val="469098EE"/>
    <w:lvl w:ilvl="0">
      <w:start w:val="1"/>
      <w:numFmt w:val="decimal"/>
      <w:lvlText w:val="1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8953A9"/>
    <w:multiLevelType w:val="multilevel"/>
    <w:tmpl w:val="9B1620CA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29029F"/>
    <w:multiLevelType w:val="multilevel"/>
    <w:tmpl w:val="160E925A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6"/>
  </w:num>
  <w:num w:numId="3">
    <w:abstractNumId w:val="20"/>
  </w:num>
  <w:num w:numId="4">
    <w:abstractNumId w:val="11"/>
  </w:num>
  <w:num w:numId="5">
    <w:abstractNumId w:val="27"/>
  </w:num>
  <w:num w:numId="6">
    <w:abstractNumId w:val="29"/>
  </w:num>
  <w:num w:numId="7">
    <w:abstractNumId w:val="21"/>
  </w:num>
  <w:num w:numId="8">
    <w:abstractNumId w:val="31"/>
  </w:num>
  <w:num w:numId="9">
    <w:abstractNumId w:val="35"/>
  </w:num>
  <w:num w:numId="10">
    <w:abstractNumId w:val="32"/>
  </w:num>
  <w:num w:numId="11">
    <w:abstractNumId w:val="12"/>
  </w:num>
  <w:num w:numId="12">
    <w:abstractNumId w:val="15"/>
  </w:num>
  <w:num w:numId="13">
    <w:abstractNumId w:val="33"/>
  </w:num>
  <w:num w:numId="14">
    <w:abstractNumId w:val="10"/>
  </w:num>
  <w:num w:numId="15">
    <w:abstractNumId w:val="5"/>
  </w:num>
  <w:num w:numId="16">
    <w:abstractNumId w:val="24"/>
  </w:num>
  <w:num w:numId="17">
    <w:abstractNumId w:val="22"/>
  </w:num>
  <w:num w:numId="18">
    <w:abstractNumId w:val="36"/>
  </w:num>
  <w:num w:numId="19">
    <w:abstractNumId w:val="17"/>
  </w:num>
  <w:num w:numId="20">
    <w:abstractNumId w:val="8"/>
  </w:num>
  <w:num w:numId="21">
    <w:abstractNumId w:val="37"/>
  </w:num>
  <w:num w:numId="22">
    <w:abstractNumId w:val="18"/>
  </w:num>
  <w:num w:numId="23">
    <w:abstractNumId w:val="28"/>
  </w:num>
  <w:num w:numId="24">
    <w:abstractNumId w:val="3"/>
  </w:num>
  <w:num w:numId="25">
    <w:abstractNumId w:val="6"/>
  </w:num>
  <w:num w:numId="26">
    <w:abstractNumId w:val="14"/>
  </w:num>
  <w:num w:numId="27">
    <w:abstractNumId w:val="23"/>
  </w:num>
  <w:num w:numId="28">
    <w:abstractNumId w:val="2"/>
  </w:num>
  <w:num w:numId="29">
    <w:abstractNumId w:val="25"/>
  </w:num>
  <w:num w:numId="30">
    <w:abstractNumId w:val="9"/>
  </w:num>
  <w:num w:numId="31">
    <w:abstractNumId w:val="30"/>
  </w:num>
  <w:num w:numId="32">
    <w:abstractNumId w:val="19"/>
  </w:num>
  <w:num w:numId="33">
    <w:abstractNumId w:val="4"/>
  </w:num>
  <w:num w:numId="34">
    <w:abstractNumId w:val="26"/>
  </w:num>
  <w:num w:numId="35">
    <w:abstractNumId w:val="0"/>
  </w:num>
  <w:num w:numId="36">
    <w:abstractNumId w:val="7"/>
  </w:num>
  <w:num w:numId="37">
    <w:abstractNumId w:val="1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D72"/>
    <w:rsid w:val="00097F2E"/>
    <w:rsid w:val="000D1710"/>
    <w:rsid w:val="000D266D"/>
    <w:rsid w:val="000E3FC2"/>
    <w:rsid w:val="00161588"/>
    <w:rsid w:val="00175333"/>
    <w:rsid w:val="00192310"/>
    <w:rsid w:val="001E3DEA"/>
    <w:rsid w:val="001F421A"/>
    <w:rsid w:val="002C4291"/>
    <w:rsid w:val="002C5431"/>
    <w:rsid w:val="002F30BE"/>
    <w:rsid w:val="002F4CFA"/>
    <w:rsid w:val="00305FDC"/>
    <w:rsid w:val="003429A7"/>
    <w:rsid w:val="0034740E"/>
    <w:rsid w:val="00386757"/>
    <w:rsid w:val="003A1294"/>
    <w:rsid w:val="003B5051"/>
    <w:rsid w:val="003F2080"/>
    <w:rsid w:val="003F5EB0"/>
    <w:rsid w:val="004278EB"/>
    <w:rsid w:val="00484D43"/>
    <w:rsid w:val="00490909"/>
    <w:rsid w:val="004931E4"/>
    <w:rsid w:val="004B2989"/>
    <w:rsid w:val="004F1FE5"/>
    <w:rsid w:val="00500DDD"/>
    <w:rsid w:val="005457F6"/>
    <w:rsid w:val="005800AF"/>
    <w:rsid w:val="005C0838"/>
    <w:rsid w:val="005F2DBA"/>
    <w:rsid w:val="006136D1"/>
    <w:rsid w:val="006537B7"/>
    <w:rsid w:val="00657E84"/>
    <w:rsid w:val="00676946"/>
    <w:rsid w:val="006A1585"/>
    <w:rsid w:val="006A5FA1"/>
    <w:rsid w:val="006F51BC"/>
    <w:rsid w:val="00716DBB"/>
    <w:rsid w:val="0072039E"/>
    <w:rsid w:val="00727414"/>
    <w:rsid w:val="00751306"/>
    <w:rsid w:val="007F6C02"/>
    <w:rsid w:val="00801D72"/>
    <w:rsid w:val="008105B1"/>
    <w:rsid w:val="00831D6B"/>
    <w:rsid w:val="00881865"/>
    <w:rsid w:val="00884ADF"/>
    <w:rsid w:val="008A092B"/>
    <w:rsid w:val="008D081E"/>
    <w:rsid w:val="008D0DA5"/>
    <w:rsid w:val="008E115D"/>
    <w:rsid w:val="009D3108"/>
    <w:rsid w:val="00A025C0"/>
    <w:rsid w:val="00A637F8"/>
    <w:rsid w:val="00AE0CAF"/>
    <w:rsid w:val="00B63219"/>
    <w:rsid w:val="00B85D9B"/>
    <w:rsid w:val="00B94DC1"/>
    <w:rsid w:val="00BA0F20"/>
    <w:rsid w:val="00BB488A"/>
    <w:rsid w:val="00BB5C9A"/>
    <w:rsid w:val="00BC47BE"/>
    <w:rsid w:val="00BD2BBA"/>
    <w:rsid w:val="00C25BFA"/>
    <w:rsid w:val="00C33696"/>
    <w:rsid w:val="00C35F1C"/>
    <w:rsid w:val="00C43F97"/>
    <w:rsid w:val="00C776D9"/>
    <w:rsid w:val="00CE00B5"/>
    <w:rsid w:val="00CE381D"/>
    <w:rsid w:val="00D36A28"/>
    <w:rsid w:val="00D370F7"/>
    <w:rsid w:val="00D7262F"/>
    <w:rsid w:val="00D95173"/>
    <w:rsid w:val="00DD3028"/>
    <w:rsid w:val="00E216AE"/>
    <w:rsid w:val="00E45AB2"/>
    <w:rsid w:val="00E904B1"/>
    <w:rsid w:val="00EF6B48"/>
    <w:rsid w:val="00F439FF"/>
    <w:rsid w:val="00F74661"/>
    <w:rsid w:val="00F829F6"/>
    <w:rsid w:val="00FC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94"/>
  </w:style>
  <w:style w:type="paragraph" w:styleId="1">
    <w:name w:val="heading 1"/>
    <w:basedOn w:val="a"/>
    <w:link w:val="10"/>
    <w:uiPriority w:val="9"/>
    <w:qFormat/>
    <w:rsid w:val="00801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0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1D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47BE"/>
  </w:style>
  <w:style w:type="character" w:customStyle="1" w:styleId="2">
    <w:name w:val="Основной текст (2)_"/>
    <w:basedOn w:val="a0"/>
    <w:link w:val="20"/>
    <w:rsid w:val="001753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5333"/>
    <w:pPr>
      <w:widowControl w:val="0"/>
      <w:shd w:val="clear" w:color="auto" w:fill="FFFFFF"/>
      <w:spacing w:after="0" w:line="0" w:lineRule="atLeast"/>
      <w:ind w:hanging="6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8105B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105B1"/>
    <w:pPr>
      <w:widowControl w:val="0"/>
      <w:shd w:val="clear" w:color="auto" w:fill="FFFFFF"/>
      <w:spacing w:before="420" w:after="420" w:line="0" w:lineRule="atLeast"/>
      <w:ind w:hanging="15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">
    <w:name w:val="Колонтитул (3)_"/>
    <w:basedOn w:val="a0"/>
    <w:link w:val="30"/>
    <w:rsid w:val="00F439FF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Колонтитул (3)"/>
    <w:basedOn w:val="a"/>
    <w:link w:val="3"/>
    <w:rsid w:val="00F439F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7">
    <w:name w:val="Основной текст (7)_"/>
    <w:basedOn w:val="a0"/>
    <w:link w:val="70"/>
    <w:rsid w:val="00C336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3696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305F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CA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E0CA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fc.poche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www.krrogad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18</Pages>
  <Words>6111</Words>
  <Characters>34839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45</cp:revision>
  <cp:lastPrinted>2017-02-20T07:33:00Z</cp:lastPrinted>
  <dcterms:created xsi:type="dcterms:W3CDTF">2017-02-16T13:28:00Z</dcterms:created>
  <dcterms:modified xsi:type="dcterms:W3CDTF">2017-02-21T14:26:00Z</dcterms:modified>
</cp:coreProperties>
</file>