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34C" w:rsidRPr="00C417AF" w:rsidRDefault="0075334C" w:rsidP="0075334C">
      <w:pPr>
        <w:pStyle w:val="a4"/>
        <w:spacing w:before="254" w:line="283" w:lineRule="exact"/>
        <w:ind w:left="3633" w:right="9"/>
        <w:rPr>
          <w:rFonts w:asciiTheme="minorHAnsi" w:hAnsiTheme="minorHAnsi"/>
          <w:b/>
          <w:color w:val="272727"/>
          <w:w w:val="106"/>
        </w:rPr>
      </w:pPr>
      <w:r w:rsidRPr="00C417AF">
        <w:rPr>
          <w:rFonts w:asciiTheme="minorHAnsi" w:hAnsiTheme="minorHAnsi"/>
          <w:b/>
          <w:color w:val="272727"/>
          <w:w w:val="106"/>
        </w:rPr>
        <w:t>БРЯНСКАЯ ОБЛАСТЬ</w:t>
      </w:r>
    </w:p>
    <w:p w:rsidR="0075334C" w:rsidRPr="00C417AF" w:rsidRDefault="0075334C" w:rsidP="0075334C">
      <w:pPr>
        <w:pStyle w:val="a4"/>
        <w:spacing w:before="254" w:line="283" w:lineRule="exact"/>
        <w:ind w:left="3633" w:right="9"/>
        <w:rPr>
          <w:rFonts w:asciiTheme="minorHAnsi" w:hAnsiTheme="minorHAnsi"/>
          <w:b/>
          <w:bCs/>
          <w:color w:val="272727"/>
        </w:rPr>
      </w:pPr>
      <w:r w:rsidRPr="00C417AF">
        <w:rPr>
          <w:rFonts w:asciiTheme="minorHAnsi" w:hAnsiTheme="minorHAnsi"/>
          <w:b/>
          <w:color w:val="272727"/>
          <w:w w:val="106"/>
        </w:rPr>
        <w:t>ПОЧЕПСКИЙ РАЙОН</w:t>
      </w:r>
    </w:p>
    <w:p w:rsidR="0075334C" w:rsidRPr="00C417AF" w:rsidRDefault="0075334C" w:rsidP="0075334C">
      <w:pPr>
        <w:pStyle w:val="a4"/>
        <w:tabs>
          <w:tab w:val="left" w:pos="426"/>
        </w:tabs>
        <w:spacing w:line="446" w:lineRule="exact"/>
        <w:ind w:left="567" w:right="9" w:hanging="853"/>
        <w:jc w:val="center"/>
        <w:rPr>
          <w:rFonts w:asciiTheme="minorHAnsi" w:hAnsiTheme="minorHAnsi"/>
          <w:b/>
          <w:bCs/>
          <w:color w:val="272727"/>
        </w:rPr>
      </w:pPr>
      <w:r w:rsidRPr="00C417AF">
        <w:rPr>
          <w:rFonts w:asciiTheme="minorHAnsi" w:hAnsiTheme="minorHAnsi"/>
          <w:b/>
          <w:color w:val="272727"/>
          <w:w w:val="106"/>
        </w:rPr>
        <w:t>КРАСНОРОГСКИЙ СЕЛЬСКИЙ СОВЕТ НАРОДНЫХ ДЕПУТАТОВ</w:t>
      </w:r>
    </w:p>
    <w:p w:rsidR="0075334C" w:rsidRPr="003B60D6" w:rsidRDefault="0075334C" w:rsidP="0075334C">
      <w:pPr>
        <w:pStyle w:val="a4"/>
        <w:spacing w:before="278" w:line="292" w:lineRule="exact"/>
        <w:ind w:left="3839" w:right="9"/>
        <w:rPr>
          <w:b/>
          <w:bCs/>
          <w:color w:val="272727"/>
        </w:rPr>
      </w:pPr>
      <w:r w:rsidRPr="00C417AF">
        <w:rPr>
          <w:rFonts w:asciiTheme="minorHAnsi" w:hAnsiTheme="minorHAnsi"/>
          <w:b/>
          <w:bCs/>
          <w:color w:val="272727"/>
        </w:rPr>
        <w:t>РЕШЕНИЕ</w:t>
      </w:r>
      <w:r w:rsidRPr="003B60D6">
        <w:rPr>
          <w:b/>
          <w:bCs/>
          <w:color w:val="272727"/>
        </w:rPr>
        <w:t xml:space="preserve"> </w:t>
      </w:r>
    </w:p>
    <w:p w:rsidR="0075334C" w:rsidRPr="003B60D6" w:rsidRDefault="004658E2" w:rsidP="0075334C">
      <w:pPr>
        <w:pStyle w:val="a4"/>
        <w:tabs>
          <w:tab w:val="left" w:pos="2457"/>
        </w:tabs>
        <w:spacing w:before="316" w:line="302" w:lineRule="exact"/>
        <w:ind w:right="9"/>
        <w:rPr>
          <w:rFonts w:ascii="Arial" w:hAnsi="Arial" w:cs="Arial"/>
          <w:color w:val="3D3D3D"/>
          <w:w w:val="92"/>
        </w:rPr>
      </w:pPr>
      <w:r>
        <w:rPr>
          <w:color w:val="3D3D3D"/>
        </w:rPr>
        <w:t>о</w:t>
      </w:r>
      <w:r w:rsidR="0075334C" w:rsidRPr="003B60D6">
        <w:rPr>
          <w:color w:val="535353"/>
        </w:rPr>
        <w:t xml:space="preserve">т  </w:t>
      </w:r>
      <w:r w:rsidR="003B60D6">
        <w:rPr>
          <w:color w:val="535353"/>
        </w:rPr>
        <w:t>1</w:t>
      </w:r>
      <w:r w:rsidR="0075334C" w:rsidRPr="003B60D6">
        <w:rPr>
          <w:color w:val="535353"/>
        </w:rPr>
        <w:t xml:space="preserve">0.04.2013г.      № </w:t>
      </w:r>
      <w:r w:rsidR="00480E9D">
        <w:rPr>
          <w:color w:val="535353"/>
        </w:rPr>
        <w:t>5</w:t>
      </w:r>
      <w:r w:rsidR="0075334C" w:rsidRPr="003B60D6">
        <w:rPr>
          <w:rFonts w:ascii="Arial" w:hAnsi="Arial" w:cs="Arial"/>
          <w:color w:val="3D3D3D"/>
          <w:w w:val="92"/>
        </w:rPr>
        <w:t xml:space="preserve"> </w:t>
      </w:r>
    </w:p>
    <w:p w:rsidR="0075334C" w:rsidRPr="003B60D6" w:rsidRDefault="0075334C" w:rsidP="0075334C">
      <w:pPr>
        <w:pStyle w:val="a4"/>
        <w:spacing w:line="340" w:lineRule="exact"/>
        <w:ind w:right="9"/>
        <w:rPr>
          <w:color w:val="3D3D3D"/>
        </w:rPr>
      </w:pPr>
      <w:r w:rsidRPr="003B60D6">
        <w:rPr>
          <w:color w:val="3D3D3D"/>
        </w:rPr>
        <w:t xml:space="preserve">с. Красный Рог </w:t>
      </w:r>
    </w:p>
    <w:p w:rsidR="0075334C" w:rsidRPr="003B60D6" w:rsidRDefault="0075334C" w:rsidP="0075334C">
      <w:pPr>
        <w:rPr>
          <w:sz w:val="24"/>
          <w:szCs w:val="24"/>
        </w:rPr>
      </w:pPr>
    </w:p>
    <w:p w:rsidR="0075334C" w:rsidRPr="003B60D6" w:rsidRDefault="0075334C" w:rsidP="0075334C">
      <w:pPr>
        <w:rPr>
          <w:sz w:val="24"/>
          <w:szCs w:val="24"/>
        </w:rPr>
      </w:pPr>
      <w:r w:rsidRPr="003B60D6">
        <w:rPr>
          <w:sz w:val="24"/>
          <w:szCs w:val="24"/>
        </w:rPr>
        <w:t>«Об утверждении отчета об</w:t>
      </w:r>
      <w:r w:rsidR="003B60D6">
        <w:rPr>
          <w:sz w:val="24"/>
          <w:szCs w:val="24"/>
        </w:rPr>
        <w:t xml:space="preserve">                                                                                                                исполнении   </w:t>
      </w:r>
      <w:r w:rsidRPr="003B60D6">
        <w:rPr>
          <w:sz w:val="24"/>
          <w:szCs w:val="24"/>
        </w:rPr>
        <w:t xml:space="preserve"> бюджета МО Краснорогское </w:t>
      </w:r>
      <w:r w:rsidR="003B60D6">
        <w:rPr>
          <w:sz w:val="24"/>
          <w:szCs w:val="24"/>
        </w:rPr>
        <w:t xml:space="preserve">                                                                                            </w:t>
      </w:r>
      <w:r w:rsidRPr="003B60D6">
        <w:rPr>
          <w:sz w:val="24"/>
          <w:szCs w:val="24"/>
        </w:rPr>
        <w:t>сельское поселение» за 2012 год</w:t>
      </w:r>
    </w:p>
    <w:p w:rsidR="0075334C" w:rsidRPr="003B60D6" w:rsidRDefault="00021885" w:rsidP="00FA78EC">
      <w:pPr>
        <w:jc w:val="both"/>
        <w:rPr>
          <w:sz w:val="24"/>
          <w:szCs w:val="24"/>
        </w:rPr>
      </w:pPr>
      <w:r w:rsidRPr="003B60D6">
        <w:rPr>
          <w:sz w:val="24"/>
          <w:szCs w:val="24"/>
        </w:rPr>
        <w:t xml:space="preserve">   </w:t>
      </w:r>
      <w:r w:rsidR="00FA78EC">
        <w:rPr>
          <w:sz w:val="24"/>
          <w:szCs w:val="24"/>
        </w:rPr>
        <w:t xml:space="preserve">  </w:t>
      </w:r>
      <w:r w:rsidRPr="003B60D6">
        <w:rPr>
          <w:sz w:val="24"/>
          <w:szCs w:val="24"/>
        </w:rPr>
        <w:t xml:space="preserve">В соответствии со статьей 264,5 </w:t>
      </w:r>
      <w:r w:rsidR="00D82BFE">
        <w:rPr>
          <w:sz w:val="24"/>
          <w:szCs w:val="24"/>
        </w:rPr>
        <w:t xml:space="preserve"> </w:t>
      </w:r>
      <w:r w:rsidRPr="003B60D6">
        <w:rPr>
          <w:sz w:val="24"/>
          <w:szCs w:val="24"/>
        </w:rPr>
        <w:t>264,6 Бюджетного кодекса Российской Федерации, статьей 52 Федерального закона от 06.10.2003 №131-ФЗ  «Об общих принципах организации местного самоуправления в Российской Федерации, Уставом МО  «Краснорогское сельское поселение», Положением о бюджетном процессе в МО «Краснорогское сельское поселение»,</w:t>
      </w:r>
      <w:r w:rsidR="0075334C" w:rsidRPr="003B60D6">
        <w:rPr>
          <w:sz w:val="24"/>
          <w:szCs w:val="24"/>
        </w:rPr>
        <w:t xml:space="preserve"> Краснорогский сельский Совет народных депутатов </w:t>
      </w:r>
    </w:p>
    <w:p w:rsidR="0075334C" w:rsidRPr="003B60D6" w:rsidRDefault="0075334C" w:rsidP="005D2665">
      <w:pPr>
        <w:rPr>
          <w:sz w:val="24"/>
          <w:szCs w:val="24"/>
        </w:rPr>
      </w:pPr>
      <w:r w:rsidRPr="005D2665">
        <w:rPr>
          <w:b/>
          <w:sz w:val="24"/>
          <w:szCs w:val="24"/>
        </w:rPr>
        <w:t>РЕШИЛ:</w:t>
      </w:r>
      <w:r w:rsidR="005D2665"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</w:t>
      </w:r>
      <w:r w:rsidRPr="003B60D6">
        <w:rPr>
          <w:sz w:val="24"/>
          <w:szCs w:val="24"/>
        </w:rPr>
        <w:t xml:space="preserve">Утвердить отчет об исполнении бюджета МО «Краснорогское сельское поселение» за 2012 год по доходам </w:t>
      </w:r>
      <w:r w:rsidR="00021885" w:rsidRPr="003B60D6">
        <w:rPr>
          <w:sz w:val="24"/>
          <w:szCs w:val="24"/>
        </w:rPr>
        <w:t xml:space="preserve"> в сумме </w:t>
      </w:r>
      <w:r w:rsidR="00021885" w:rsidRPr="003B60D6">
        <w:rPr>
          <w:b/>
          <w:sz w:val="24"/>
          <w:szCs w:val="24"/>
        </w:rPr>
        <w:t>8 697082,65  рублей</w:t>
      </w:r>
      <w:r w:rsidRPr="003B60D6">
        <w:rPr>
          <w:sz w:val="24"/>
          <w:szCs w:val="24"/>
        </w:rPr>
        <w:t xml:space="preserve">, </w:t>
      </w:r>
      <w:r w:rsidR="00FA78EC">
        <w:rPr>
          <w:sz w:val="24"/>
          <w:szCs w:val="24"/>
        </w:rPr>
        <w:t xml:space="preserve"> </w:t>
      </w:r>
      <w:r w:rsidRPr="003B60D6">
        <w:rPr>
          <w:sz w:val="24"/>
          <w:szCs w:val="24"/>
        </w:rPr>
        <w:t xml:space="preserve"> расходам в сумме </w:t>
      </w:r>
      <w:r w:rsidR="00FA78EC">
        <w:rPr>
          <w:sz w:val="24"/>
          <w:szCs w:val="24"/>
        </w:rPr>
        <w:t xml:space="preserve">                       </w:t>
      </w:r>
      <w:r w:rsidR="002F0E23">
        <w:rPr>
          <w:sz w:val="24"/>
          <w:szCs w:val="24"/>
        </w:rPr>
        <w:t xml:space="preserve">                         </w:t>
      </w:r>
      <w:r w:rsidR="00FA78EC">
        <w:rPr>
          <w:sz w:val="24"/>
          <w:szCs w:val="24"/>
        </w:rPr>
        <w:t xml:space="preserve">  </w:t>
      </w:r>
      <w:r w:rsidR="00021885" w:rsidRPr="003B60D6">
        <w:rPr>
          <w:b/>
          <w:sz w:val="24"/>
          <w:szCs w:val="24"/>
        </w:rPr>
        <w:t>9 880843,96 рублей</w:t>
      </w:r>
      <w:r w:rsidRPr="003B60D6">
        <w:rPr>
          <w:sz w:val="24"/>
          <w:szCs w:val="24"/>
        </w:rPr>
        <w:t xml:space="preserve"> с </w:t>
      </w:r>
      <w:r w:rsidR="00021885" w:rsidRPr="003B60D6">
        <w:rPr>
          <w:sz w:val="24"/>
          <w:szCs w:val="24"/>
        </w:rPr>
        <w:t>дефицитом местного</w:t>
      </w:r>
      <w:r w:rsidRPr="003B60D6">
        <w:rPr>
          <w:sz w:val="24"/>
          <w:szCs w:val="24"/>
        </w:rPr>
        <w:t xml:space="preserve"> бюджета в сумме  </w:t>
      </w:r>
      <w:r w:rsidR="00021885" w:rsidRPr="003B60D6">
        <w:rPr>
          <w:b/>
          <w:sz w:val="24"/>
          <w:szCs w:val="24"/>
        </w:rPr>
        <w:t>1 183761,31 рублей</w:t>
      </w:r>
      <w:r w:rsidR="00BB1D05" w:rsidRPr="003B60D6">
        <w:rPr>
          <w:b/>
          <w:sz w:val="24"/>
          <w:szCs w:val="24"/>
        </w:rPr>
        <w:t xml:space="preserve"> </w:t>
      </w:r>
      <w:r w:rsidR="00BB1D05" w:rsidRPr="003B60D6">
        <w:rPr>
          <w:sz w:val="24"/>
          <w:szCs w:val="24"/>
        </w:rPr>
        <w:t>и со следующими показателями:</w:t>
      </w:r>
    </w:p>
    <w:p w:rsidR="00BB1D05" w:rsidRPr="003B60D6" w:rsidRDefault="0075334C" w:rsidP="00BB1D05">
      <w:pPr>
        <w:pStyle w:val="a3"/>
        <w:numPr>
          <w:ilvl w:val="0"/>
          <w:numId w:val="2"/>
        </w:numPr>
        <w:rPr>
          <w:sz w:val="24"/>
          <w:szCs w:val="24"/>
        </w:rPr>
      </w:pPr>
      <w:r w:rsidRPr="003B60D6">
        <w:rPr>
          <w:sz w:val="24"/>
          <w:szCs w:val="24"/>
        </w:rPr>
        <w:t>доход</w:t>
      </w:r>
      <w:r w:rsidR="00BB1D05" w:rsidRPr="003B60D6">
        <w:rPr>
          <w:sz w:val="24"/>
          <w:szCs w:val="24"/>
        </w:rPr>
        <w:t>ов местного</w:t>
      </w:r>
      <w:r w:rsidRPr="003B60D6">
        <w:rPr>
          <w:sz w:val="24"/>
          <w:szCs w:val="24"/>
        </w:rPr>
        <w:t xml:space="preserve"> бюджета за 2012 год </w:t>
      </w:r>
      <w:r w:rsidR="00BB1D05" w:rsidRPr="003B60D6">
        <w:rPr>
          <w:sz w:val="24"/>
          <w:szCs w:val="24"/>
        </w:rPr>
        <w:t>по кодам классификации доходов согласно приложению № 1;</w:t>
      </w:r>
    </w:p>
    <w:p w:rsidR="0075334C" w:rsidRPr="003B60D6" w:rsidRDefault="00BB1D05" w:rsidP="00BB1D05">
      <w:pPr>
        <w:pStyle w:val="a3"/>
        <w:numPr>
          <w:ilvl w:val="0"/>
          <w:numId w:val="2"/>
        </w:numPr>
        <w:rPr>
          <w:sz w:val="24"/>
          <w:szCs w:val="24"/>
        </w:rPr>
      </w:pPr>
      <w:r w:rsidRPr="003B60D6">
        <w:rPr>
          <w:sz w:val="24"/>
          <w:szCs w:val="24"/>
        </w:rPr>
        <w:t>доходов местного бюджета за 2012 год по кодам видов доходов, подвидов доходов, классификации операций сектора государственного управления согласно  приложению  № 2;</w:t>
      </w:r>
    </w:p>
    <w:p w:rsidR="0075334C" w:rsidRPr="003B60D6" w:rsidRDefault="0075334C" w:rsidP="000C6F29">
      <w:pPr>
        <w:pStyle w:val="a3"/>
        <w:numPr>
          <w:ilvl w:val="0"/>
          <w:numId w:val="2"/>
        </w:numPr>
        <w:rPr>
          <w:sz w:val="24"/>
          <w:szCs w:val="24"/>
        </w:rPr>
      </w:pPr>
      <w:r w:rsidRPr="003B60D6">
        <w:rPr>
          <w:sz w:val="24"/>
          <w:szCs w:val="24"/>
        </w:rPr>
        <w:t>расход</w:t>
      </w:r>
      <w:r w:rsidR="000C6F29" w:rsidRPr="003B60D6">
        <w:rPr>
          <w:sz w:val="24"/>
          <w:szCs w:val="24"/>
        </w:rPr>
        <w:t>ов местного</w:t>
      </w:r>
      <w:r w:rsidRPr="003B60D6">
        <w:rPr>
          <w:sz w:val="24"/>
          <w:szCs w:val="24"/>
        </w:rPr>
        <w:t xml:space="preserve"> бюджета </w:t>
      </w:r>
      <w:r w:rsidR="000C6F29" w:rsidRPr="003B60D6">
        <w:rPr>
          <w:sz w:val="24"/>
          <w:szCs w:val="24"/>
        </w:rPr>
        <w:t xml:space="preserve">по ведомственной структуре расходов </w:t>
      </w:r>
      <w:r w:rsidRPr="003B60D6">
        <w:rPr>
          <w:sz w:val="24"/>
          <w:szCs w:val="24"/>
        </w:rPr>
        <w:t xml:space="preserve"> за 2012 год согласно </w:t>
      </w:r>
      <w:r w:rsidR="000C6F29" w:rsidRPr="003B60D6">
        <w:rPr>
          <w:sz w:val="24"/>
          <w:szCs w:val="24"/>
        </w:rPr>
        <w:t>приложению №3</w:t>
      </w:r>
      <w:r w:rsidR="00BE5E0C" w:rsidRPr="003B60D6">
        <w:rPr>
          <w:sz w:val="24"/>
          <w:szCs w:val="24"/>
        </w:rPr>
        <w:t>;</w:t>
      </w:r>
    </w:p>
    <w:p w:rsidR="000C6F29" w:rsidRPr="003B60D6" w:rsidRDefault="000C6F29" w:rsidP="000C6F29">
      <w:pPr>
        <w:pStyle w:val="a3"/>
        <w:numPr>
          <w:ilvl w:val="0"/>
          <w:numId w:val="2"/>
        </w:numPr>
        <w:rPr>
          <w:sz w:val="24"/>
          <w:szCs w:val="24"/>
        </w:rPr>
      </w:pPr>
      <w:r w:rsidRPr="003B60D6">
        <w:rPr>
          <w:sz w:val="24"/>
          <w:szCs w:val="24"/>
        </w:rPr>
        <w:t>расходов местного бюджета по разделам и подразделам классификации расходов за 2012 год согласно приложению</w:t>
      </w:r>
      <w:r w:rsidR="00BE5E0C" w:rsidRPr="003B60D6">
        <w:rPr>
          <w:sz w:val="24"/>
          <w:szCs w:val="24"/>
        </w:rPr>
        <w:t xml:space="preserve"> № </w:t>
      </w:r>
      <w:r w:rsidRPr="003B60D6">
        <w:rPr>
          <w:sz w:val="24"/>
          <w:szCs w:val="24"/>
        </w:rPr>
        <w:t>4</w:t>
      </w:r>
      <w:r w:rsidR="00BE5E0C" w:rsidRPr="003B60D6">
        <w:rPr>
          <w:sz w:val="24"/>
          <w:szCs w:val="24"/>
        </w:rPr>
        <w:t>;</w:t>
      </w:r>
    </w:p>
    <w:p w:rsidR="0075334C" w:rsidRPr="003B60D6" w:rsidRDefault="00BE5E0C" w:rsidP="00BE5E0C">
      <w:pPr>
        <w:pStyle w:val="a3"/>
        <w:numPr>
          <w:ilvl w:val="0"/>
          <w:numId w:val="2"/>
        </w:numPr>
        <w:rPr>
          <w:sz w:val="24"/>
          <w:szCs w:val="24"/>
        </w:rPr>
      </w:pPr>
      <w:r w:rsidRPr="003B60D6">
        <w:rPr>
          <w:sz w:val="24"/>
          <w:szCs w:val="24"/>
        </w:rPr>
        <w:t xml:space="preserve"> </w:t>
      </w:r>
      <w:r w:rsidR="0075334C" w:rsidRPr="003B60D6">
        <w:rPr>
          <w:sz w:val="24"/>
          <w:szCs w:val="24"/>
        </w:rPr>
        <w:t xml:space="preserve"> источник</w:t>
      </w:r>
      <w:r w:rsidRPr="003B60D6">
        <w:rPr>
          <w:sz w:val="24"/>
          <w:szCs w:val="24"/>
        </w:rPr>
        <w:t>ов</w:t>
      </w:r>
      <w:r w:rsidR="0075334C" w:rsidRPr="003B60D6">
        <w:rPr>
          <w:sz w:val="24"/>
          <w:szCs w:val="24"/>
        </w:rPr>
        <w:t xml:space="preserve"> внутреннего финансирования дефицита местного бюджета</w:t>
      </w:r>
      <w:r w:rsidRPr="003B60D6">
        <w:rPr>
          <w:sz w:val="24"/>
          <w:szCs w:val="24"/>
        </w:rPr>
        <w:t xml:space="preserve">  по кодам </w:t>
      </w:r>
      <w:proofErr w:type="gramStart"/>
      <w:r w:rsidRPr="003B60D6">
        <w:rPr>
          <w:sz w:val="24"/>
          <w:szCs w:val="24"/>
        </w:rPr>
        <w:t>классификации</w:t>
      </w:r>
      <w:r w:rsidR="003B60D6">
        <w:rPr>
          <w:sz w:val="24"/>
          <w:szCs w:val="24"/>
        </w:rPr>
        <w:t xml:space="preserve"> </w:t>
      </w:r>
      <w:r w:rsidRPr="003B60D6">
        <w:rPr>
          <w:sz w:val="24"/>
          <w:szCs w:val="24"/>
        </w:rPr>
        <w:t xml:space="preserve"> источников </w:t>
      </w:r>
      <w:r w:rsidR="005D2665">
        <w:rPr>
          <w:sz w:val="24"/>
          <w:szCs w:val="24"/>
        </w:rPr>
        <w:t xml:space="preserve"> </w:t>
      </w:r>
      <w:r w:rsidRPr="003B60D6">
        <w:rPr>
          <w:sz w:val="24"/>
          <w:szCs w:val="24"/>
        </w:rPr>
        <w:t>финансирования  дефицита местного  бюджета</w:t>
      </w:r>
      <w:proofErr w:type="gramEnd"/>
      <w:r w:rsidRPr="003B60D6">
        <w:rPr>
          <w:sz w:val="24"/>
          <w:szCs w:val="24"/>
        </w:rPr>
        <w:t xml:space="preserve"> </w:t>
      </w:r>
      <w:r w:rsidR="0075334C" w:rsidRPr="003B60D6">
        <w:rPr>
          <w:sz w:val="24"/>
          <w:szCs w:val="24"/>
        </w:rPr>
        <w:t xml:space="preserve">за 2012 год согласно </w:t>
      </w:r>
      <w:r w:rsidRPr="003B60D6">
        <w:rPr>
          <w:sz w:val="24"/>
          <w:szCs w:val="24"/>
        </w:rPr>
        <w:t>п</w:t>
      </w:r>
      <w:r w:rsidR="0075334C" w:rsidRPr="003B60D6">
        <w:rPr>
          <w:sz w:val="24"/>
          <w:szCs w:val="24"/>
        </w:rPr>
        <w:t xml:space="preserve">риложению № </w:t>
      </w:r>
      <w:r w:rsidRPr="003B60D6">
        <w:rPr>
          <w:sz w:val="24"/>
          <w:szCs w:val="24"/>
        </w:rPr>
        <w:t>5;</w:t>
      </w:r>
    </w:p>
    <w:p w:rsidR="00BE5E0C" w:rsidRPr="003B60D6" w:rsidRDefault="00BE5E0C" w:rsidP="00BE5E0C">
      <w:pPr>
        <w:pStyle w:val="a3"/>
        <w:numPr>
          <w:ilvl w:val="0"/>
          <w:numId w:val="2"/>
        </w:numPr>
        <w:rPr>
          <w:sz w:val="24"/>
          <w:szCs w:val="24"/>
        </w:rPr>
      </w:pPr>
      <w:r w:rsidRPr="003B60D6">
        <w:rPr>
          <w:sz w:val="24"/>
          <w:szCs w:val="24"/>
        </w:rPr>
        <w:t>источников внутреннего финансирования дефицита местного бюджета   по кодам групп, подгрупп, статей, видов источников финансирования дефицита бюджета, классификации операций сектора государственного управления за 2012 год согласно приложению № 6.</w:t>
      </w:r>
    </w:p>
    <w:p w:rsidR="0075334C" w:rsidRPr="003B60D6" w:rsidRDefault="003B60D6" w:rsidP="00BE5E0C">
      <w:pPr>
        <w:pStyle w:val="a3"/>
        <w:numPr>
          <w:ilvl w:val="0"/>
          <w:numId w:val="1"/>
        </w:numPr>
        <w:rPr>
          <w:sz w:val="24"/>
          <w:szCs w:val="24"/>
        </w:rPr>
      </w:pPr>
      <w:r w:rsidRPr="003B60D6">
        <w:rPr>
          <w:sz w:val="24"/>
          <w:szCs w:val="24"/>
        </w:rPr>
        <w:t xml:space="preserve"> Настоящее </w:t>
      </w:r>
      <w:r w:rsidR="00BE5E0C" w:rsidRPr="003B60D6">
        <w:rPr>
          <w:sz w:val="24"/>
          <w:szCs w:val="24"/>
        </w:rPr>
        <w:t>р</w:t>
      </w:r>
      <w:r w:rsidR="0075334C" w:rsidRPr="003B60D6">
        <w:rPr>
          <w:sz w:val="24"/>
          <w:szCs w:val="24"/>
        </w:rPr>
        <w:t xml:space="preserve">ешение вступает в силу со дня его </w:t>
      </w:r>
      <w:r w:rsidR="005D2665">
        <w:rPr>
          <w:sz w:val="24"/>
          <w:szCs w:val="24"/>
        </w:rPr>
        <w:t xml:space="preserve"> </w:t>
      </w:r>
      <w:r w:rsidR="0075334C" w:rsidRPr="003B60D6">
        <w:rPr>
          <w:sz w:val="24"/>
          <w:szCs w:val="24"/>
        </w:rPr>
        <w:t xml:space="preserve">       опубликовани</w:t>
      </w:r>
      <w:r w:rsidR="005D2665">
        <w:rPr>
          <w:sz w:val="24"/>
          <w:szCs w:val="24"/>
        </w:rPr>
        <w:t>я</w:t>
      </w:r>
      <w:r w:rsidR="0075334C" w:rsidRPr="003B60D6">
        <w:rPr>
          <w:sz w:val="24"/>
          <w:szCs w:val="24"/>
        </w:rPr>
        <w:t xml:space="preserve"> или обнародовани</w:t>
      </w:r>
      <w:r w:rsidR="005D2665">
        <w:rPr>
          <w:sz w:val="24"/>
          <w:szCs w:val="24"/>
        </w:rPr>
        <w:t xml:space="preserve">я </w:t>
      </w:r>
      <w:r w:rsidR="0075334C" w:rsidRPr="003B60D6">
        <w:rPr>
          <w:sz w:val="24"/>
          <w:szCs w:val="24"/>
        </w:rPr>
        <w:t xml:space="preserve"> в </w:t>
      </w:r>
      <w:r w:rsidR="005D2665">
        <w:rPr>
          <w:sz w:val="24"/>
          <w:szCs w:val="24"/>
        </w:rPr>
        <w:t xml:space="preserve"> </w:t>
      </w:r>
      <w:r w:rsidR="0075334C" w:rsidRPr="003B60D6">
        <w:rPr>
          <w:sz w:val="24"/>
          <w:szCs w:val="24"/>
        </w:rPr>
        <w:t>установленном порядке.</w:t>
      </w:r>
    </w:p>
    <w:p w:rsidR="0075334C" w:rsidRPr="003B60D6" w:rsidRDefault="0075334C" w:rsidP="0075334C">
      <w:pPr>
        <w:pStyle w:val="a3"/>
        <w:rPr>
          <w:sz w:val="24"/>
          <w:szCs w:val="24"/>
        </w:rPr>
      </w:pPr>
    </w:p>
    <w:p w:rsidR="0075334C" w:rsidRPr="003B60D6" w:rsidRDefault="0075334C" w:rsidP="0075334C">
      <w:pPr>
        <w:pStyle w:val="a3"/>
        <w:rPr>
          <w:sz w:val="24"/>
          <w:szCs w:val="24"/>
        </w:rPr>
      </w:pPr>
    </w:p>
    <w:p w:rsidR="0075334C" w:rsidRPr="003B60D6" w:rsidRDefault="0075334C" w:rsidP="0075334C">
      <w:pPr>
        <w:pStyle w:val="a3"/>
        <w:rPr>
          <w:sz w:val="24"/>
          <w:szCs w:val="24"/>
        </w:rPr>
      </w:pPr>
      <w:r w:rsidRPr="003B60D6">
        <w:rPr>
          <w:sz w:val="24"/>
          <w:szCs w:val="24"/>
        </w:rPr>
        <w:t xml:space="preserve">Глава Краснорогского                                                                                    </w:t>
      </w:r>
      <w:r w:rsidR="005D2665">
        <w:rPr>
          <w:sz w:val="24"/>
          <w:szCs w:val="24"/>
        </w:rPr>
        <w:t xml:space="preserve">                      </w:t>
      </w:r>
      <w:r w:rsidRPr="003B60D6">
        <w:rPr>
          <w:sz w:val="24"/>
          <w:szCs w:val="24"/>
        </w:rPr>
        <w:t xml:space="preserve">     сельского поселения                                                         Н.Н.Чижова</w:t>
      </w:r>
    </w:p>
    <w:p w:rsidR="00790301" w:rsidRDefault="00790301"/>
    <w:sectPr w:rsidR="00790301" w:rsidSect="003B60D6">
      <w:pgSz w:w="11906" w:h="16838"/>
      <w:pgMar w:top="142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820DA"/>
    <w:multiLevelType w:val="hybridMultilevel"/>
    <w:tmpl w:val="69881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CB218C1"/>
    <w:multiLevelType w:val="hybridMultilevel"/>
    <w:tmpl w:val="AC34D80E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75334C"/>
    <w:rsid w:val="00021885"/>
    <w:rsid w:val="000C6F29"/>
    <w:rsid w:val="00290C17"/>
    <w:rsid w:val="002B0A60"/>
    <w:rsid w:val="002F0E23"/>
    <w:rsid w:val="003B60D6"/>
    <w:rsid w:val="004658E2"/>
    <w:rsid w:val="00480E9D"/>
    <w:rsid w:val="0056649E"/>
    <w:rsid w:val="005D2665"/>
    <w:rsid w:val="006B4002"/>
    <w:rsid w:val="0075334C"/>
    <w:rsid w:val="007578BB"/>
    <w:rsid w:val="00790301"/>
    <w:rsid w:val="00A95343"/>
    <w:rsid w:val="00BB1D05"/>
    <w:rsid w:val="00BE5E0C"/>
    <w:rsid w:val="00C417AF"/>
    <w:rsid w:val="00D82BFE"/>
    <w:rsid w:val="00E30B89"/>
    <w:rsid w:val="00EE322C"/>
    <w:rsid w:val="00FA78EC"/>
    <w:rsid w:val="00FD5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3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334C"/>
    <w:pPr>
      <w:ind w:left="720"/>
      <w:contextualSpacing/>
    </w:pPr>
  </w:style>
  <w:style w:type="paragraph" w:customStyle="1" w:styleId="a4">
    <w:name w:val="Стиль"/>
    <w:rsid w:val="007533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73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16</cp:revision>
  <cp:lastPrinted>2013-04-23T04:47:00Z</cp:lastPrinted>
  <dcterms:created xsi:type="dcterms:W3CDTF">2013-04-12T12:51:00Z</dcterms:created>
  <dcterms:modified xsi:type="dcterms:W3CDTF">2013-04-24T10:43:00Z</dcterms:modified>
</cp:coreProperties>
</file>