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B31" w:rsidRPr="00622B31" w:rsidRDefault="00622B31" w:rsidP="00622B31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B31"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                                                                             </w:t>
      </w:r>
    </w:p>
    <w:p w:rsidR="00622B31" w:rsidRPr="00622B31" w:rsidRDefault="00622B31" w:rsidP="00622B31">
      <w:pPr>
        <w:tabs>
          <w:tab w:val="left" w:pos="1890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B31">
        <w:rPr>
          <w:rFonts w:ascii="Times New Roman" w:hAnsi="Times New Roman" w:cs="Times New Roman"/>
          <w:b/>
          <w:sz w:val="28"/>
          <w:szCs w:val="28"/>
        </w:rPr>
        <w:t xml:space="preserve">ПОЧЕПСКИЙ МУНИЦИПАЛЬНЫЙ РАЙОН </w:t>
      </w:r>
    </w:p>
    <w:p w:rsidR="00622B31" w:rsidRPr="00622B31" w:rsidRDefault="00622B31" w:rsidP="00622B31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B31">
        <w:rPr>
          <w:rFonts w:ascii="Times New Roman" w:hAnsi="Times New Roman" w:cs="Times New Roman"/>
          <w:b/>
          <w:sz w:val="28"/>
          <w:szCs w:val="28"/>
        </w:rPr>
        <w:t>БРЯНСКАЯ ОБЛАСТЬ КРАСНОРОГСКИЙ СЕЛЬСКИЙ СОВЕТ</w:t>
      </w:r>
    </w:p>
    <w:p w:rsidR="00622B31" w:rsidRPr="00622B31" w:rsidRDefault="00622B31" w:rsidP="00622B31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B31">
        <w:rPr>
          <w:rFonts w:ascii="Times New Roman" w:hAnsi="Times New Roman" w:cs="Times New Roman"/>
          <w:b/>
          <w:sz w:val="28"/>
          <w:szCs w:val="28"/>
        </w:rPr>
        <w:t>НАРОДНЫХ ДЕПУТАТОВ</w:t>
      </w:r>
    </w:p>
    <w:p w:rsidR="00622B31" w:rsidRPr="00622B31" w:rsidRDefault="00622B31" w:rsidP="00622B31">
      <w:pPr>
        <w:pStyle w:val="a5"/>
        <w:spacing w:after="0" w:afterAutospacing="0"/>
        <w:ind w:left="-709"/>
        <w:jc w:val="center"/>
        <w:rPr>
          <w:rStyle w:val="a6"/>
          <w:sz w:val="28"/>
          <w:szCs w:val="28"/>
        </w:rPr>
      </w:pPr>
      <w:r w:rsidRPr="00622B31">
        <w:rPr>
          <w:sz w:val="28"/>
          <w:szCs w:val="28"/>
        </w:rPr>
        <w:br/>
      </w:r>
      <w:r w:rsidRPr="00622B31">
        <w:rPr>
          <w:rStyle w:val="a6"/>
          <w:sz w:val="28"/>
          <w:szCs w:val="28"/>
        </w:rPr>
        <w:t>РЕШЕНИЕ</w:t>
      </w:r>
    </w:p>
    <w:p w:rsidR="00622B31" w:rsidRPr="00622B31" w:rsidRDefault="00622B31" w:rsidP="00622B31">
      <w:pPr>
        <w:pStyle w:val="a5"/>
        <w:tabs>
          <w:tab w:val="left" w:pos="210"/>
          <w:tab w:val="left" w:pos="7770"/>
        </w:tabs>
        <w:ind w:left="-709"/>
        <w:rPr>
          <w:sz w:val="28"/>
          <w:szCs w:val="28"/>
        </w:rPr>
      </w:pPr>
      <w:r w:rsidRPr="00622B31">
        <w:rPr>
          <w:sz w:val="28"/>
          <w:szCs w:val="28"/>
        </w:rPr>
        <w:t>от      17 .12. 2018 года      № 186                                                                                                                    с. Красный Рог</w:t>
      </w:r>
    </w:p>
    <w:p w:rsidR="00622B31" w:rsidRPr="00622B31" w:rsidRDefault="00622B31" w:rsidP="00622B31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B31">
        <w:rPr>
          <w:rFonts w:ascii="Times New Roman" w:hAnsi="Times New Roman" w:cs="Times New Roman"/>
          <w:bCs/>
          <w:color w:val="000000"/>
          <w:sz w:val="28"/>
          <w:szCs w:val="28"/>
        </w:rPr>
        <w:t>О передаче</w:t>
      </w:r>
      <w:r w:rsidRPr="00622B31">
        <w:rPr>
          <w:rFonts w:ascii="Times New Roman" w:hAnsi="Times New Roman" w:cs="Times New Roman"/>
          <w:color w:val="000000"/>
          <w:sz w:val="28"/>
          <w:szCs w:val="28"/>
        </w:rPr>
        <w:t xml:space="preserve"> полномочий по осуществлению</w:t>
      </w:r>
    </w:p>
    <w:p w:rsidR="00622B31" w:rsidRPr="00622B31" w:rsidRDefault="00622B31" w:rsidP="00622B31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B31">
        <w:rPr>
          <w:rFonts w:ascii="Times New Roman" w:hAnsi="Times New Roman" w:cs="Times New Roman"/>
          <w:color w:val="000000"/>
          <w:sz w:val="28"/>
          <w:szCs w:val="28"/>
        </w:rPr>
        <w:t>внутреннего муниципального финансового</w:t>
      </w:r>
    </w:p>
    <w:p w:rsidR="00622B31" w:rsidRPr="00622B31" w:rsidRDefault="00622B31" w:rsidP="00622B31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B31">
        <w:rPr>
          <w:rFonts w:ascii="Times New Roman" w:hAnsi="Times New Roman" w:cs="Times New Roman"/>
          <w:color w:val="000000"/>
          <w:sz w:val="28"/>
          <w:szCs w:val="28"/>
        </w:rPr>
        <w:t xml:space="preserve">контроля в сфере бюджетных правоотношений </w:t>
      </w:r>
    </w:p>
    <w:p w:rsidR="00622B31" w:rsidRPr="00622B31" w:rsidRDefault="00622B31" w:rsidP="00622B3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622B31" w:rsidRPr="00622B31" w:rsidRDefault="00622B31" w:rsidP="00622B31">
      <w:pPr>
        <w:tabs>
          <w:tab w:val="left" w:pos="1890"/>
        </w:tabs>
        <w:ind w:left="-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22B31">
        <w:rPr>
          <w:rFonts w:ascii="Times New Roman" w:hAnsi="Times New Roman" w:cs="Times New Roman"/>
          <w:color w:val="000000"/>
          <w:sz w:val="28"/>
          <w:szCs w:val="28"/>
        </w:rPr>
        <w:t xml:space="preserve">     Руководствуясь п. 1 ч. 1 ст. 14 и п. 4 ст. 15 Федерального закона от 06.10.2003 № 131-ФЗ «Об общих принципах организации местного самоуправления в Российской Федерации»,   </w:t>
      </w:r>
      <w:r w:rsidRPr="00622B31">
        <w:rPr>
          <w:rFonts w:ascii="Times New Roman" w:hAnsi="Times New Roman" w:cs="Times New Roman"/>
          <w:sz w:val="28"/>
          <w:szCs w:val="28"/>
        </w:rPr>
        <w:t xml:space="preserve">Уставом Краснорогского  сельского поселения Почепского района Брянской области, </w:t>
      </w:r>
      <w:proofErr w:type="spellStart"/>
      <w:r w:rsidRPr="00622B31">
        <w:rPr>
          <w:rFonts w:ascii="Times New Roman" w:hAnsi="Times New Roman" w:cs="Times New Roman"/>
          <w:sz w:val="28"/>
          <w:szCs w:val="28"/>
        </w:rPr>
        <w:t>Краснорогский</w:t>
      </w:r>
      <w:proofErr w:type="spellEnd"/>
      <w:r w:rsidRPr="00622B31">
        <w:rPr>
          <w:rFonts w:ascii="Times New Roman" w:hAnsi="Times New Roman" w:cs="Times New Roman"/>
          <w:sz w:val="28"/>
          <w:szCs w:val="28"/>
        </w:rPr>
        <w:t xml:space="preserve"> сельский Совет народных депутатов сельского поселения Почепского  района Брянской области</w:t>
      </w:r>
    </w:p>
    <w:p w:rsidR="00622B31" w:rsidRPr="00622B31" w:rsidRDefault="00622B31" w:rsidP="00622B31">
      <w:pPr>
        <w:ind w:left="-709"/>
        <w:rPr>
          <w:rFonts w:ascii="Times New Roman" w:hAnsi="Times New Roman" w:cs="Times New Roman"/>
          <w:color w:val="000000"/>
          <w:sz w:val="28"/>
          <w:szCs w:val="28"/>
        </w:rPr>
      </w:pPr>
      <w:r w:rsidRPr="00622B31">
        <w:rPr>
          <w:rFonts w:ascii="Times New Roman" w:hAnsi="Times New Roman" w:cs="Times New Roman"/>
          <w:bCs/>
          <w:color w:val="000000"/>
          <w:sz w:val="28"/>
          <w:szCs w:val="28"/>
        </w:rPr>
        <w:t>РЕШИЛ</w:t>
      </w:r>
      <w:r w:rsidRPr="00622B3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22B31" w:rsidRPr="00622B31" w:rsidRDefault="00622B31" w:rsidP="00622B31">
      <w:pPr>
        <w:ind w:left="-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22B31" w:rsidRPr="00622B31" w:rsidRDefault="00622B31" w:rsidP="00622B31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622B31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622B31">
        <w:rPr>
          <w:rFonts w:ascii="Times New Roman" w:hAnsi="Times New Roman" w:cs="Times New Roman"/>
          <w:sz w:val="28"/>
          <w:szCs w:val="28"/>
        </w:rPr>
        <w:t xml:space="preserve"> Передать Администрации Почепского  района  Брянской области полномочия по осуществлению внутреннего муниципального финансового контроля в сфере бюджетных правоотношений на 2019-2021 годы. </w:t>
      </w:r>
    </w:p>
    <w:p w:rsidR="00622B31" w:rsidRPr="00622B31" w:rsidRDefault="00622B31" w:rsidP="00622B31">
      <w:pPr>
        <w:pStyle w:val="a5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622B31">
        <w:rPr>
          <w:color w:val="000000"/>
          <w:sz w:val="28"/>
          <w:szCs w:val="28"/>
        </w:rPr>
        <w:t xml:space="preserve">2. </w:t>
      </w:r>
      <w:r w:rsidRPr="00622B31">
        <w:rPr>
          <w:sz w:val="28"/>
          <w:szCs w:val="28"/>
        </w:rPr>
        <w:t>Утвердить текст соглашения между Администрацией Краснорогского сельского поселения и Администрацией  Почепского  района  Брянской области о передаче полномочий по осуществлению внутреннего муниципального финансового контроля в сфере бюджетных правоотношений (приложение №1).</w:t>
      </w:r>
    </w:p>
    <w:p w:rsidR="00622B31" w:rsidRPr="00622B31" w:rsidRDefault="00622B31" w:rsidP="00622B31">
      <w:pPr>
        <w:pStyle w:val="a5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622B31">
        <w:rPr>
          <w:sz w:val="28"/>
          <w:szCs w:val="28"/>
        </w:rPr>
        <w:t>3. Утвердить порядок представления межбюджетных трансфертов, передаваемых бюджету Почепского  района Брянской области из бюджета Краснорогского сельского поселения Почепского  района Брянской области на осуществление полномочий по осуществлению внутреннего муниципального финансового контроля в сфере бюджетных правоотношений (приложение №2).</w:t>
      </w:r>
    </w:p>
    <w:p w:rsidR="00622B31" w:rsidRPr="00622B31" w:rsidRDefault="00622B31" w:rsidP="00622B31">
      <w:pPr>
        <w:pStyle w:val="a5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622B31">
        <w:rPr>
          <w:sz w:val="28"/>
          <w:szCs w:val="28"/>
        </w:rPr>
        <w:t xml:space="preserve"> 4. Настоящее решение  (опубликовать) обнародовать в установленном порядке.</w:t>
      </w:r>
    </w:p>
    <w:p w:rsidR="00622B31" w:rsidRPr="00622B31" w:rsidRDefault="00622B31" w:rsidP="00622B31">
      <w:pPr>
        <w:pStyle w:val="a5"/>
        <w:ind w:left="-709"/>
        <w:jc w:val="both"/>
        <w:rPr>
          <w:sz w:val="28"/>
          <w:szCs w:val="28"/>
        </w:rPr>
      </w:pPr>
      <w:r w:rsidRPr="00622B31">
        <w:rPr>
          <w:sz w:val="28"/>
          <w:szCs w:val="28"/>
        </w:rPr>
        <w:t>Глава сельского поселения                                          Е.В.Сафонова</w:t>
      </w:r>
    </w:p>
    <w:p w:rsidR="00622B31" w:rsidRPr="00622B31" w:rsidRDefault="00622B31" w:rsidP="00622B31">
      <w:pPr>
        <w:pStyle w:val="a5"/>
        <w:ind w:left="-709"/>
        <w:jc w:val="both"/>
        <w:rPr>
          <w:sz w:val="28"/>
          <w:szCs w:val="28"/>
        </w:rPr>
      </w:pPr>
    </w:p>
    <w:p w:rsidR="00622B31" w:rsidRPr="00622B31" w:rsidRDefault="00622B31" w:rsidP="00622B31">
      <w:pPr>
        <w:ind w:left="-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22B31" w:rsidRPr="00622B31" w:rsidRDefault="00622B31" w:rsidP="00622B31">
      <w:pPr>
        <w:ind w:left="-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22B31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СОГЛАШЕНИЕ</w:t>
      </w:r>
    </w:p>
    <w:p w:rsidR="00622B31" w:rsidRPr="00622B31" w:rsidRDefault="00622B31" w:rsidP="00622B31">
      <w:pPr>
        <w:ind w:left="-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22B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передаче полномочий по осуществлению внутреннего муниципального финансового контроля в сфере бюджетных правоотношений</w:t>
      </w:r>
    </w:p>
    <w:p w:rsidR="00622B31" w:rsidRPr="00622B31" w:rsidRDefault="00622B31" w:rsidP="00622B31">
      <w:pPr>
        <w:ind w:left="-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22B31" w:rsidRPr="00622B31" w:rsidRDefault="00622B31" w:rsidP="00622B31">
      <w:pPr>
        <w:ind w:left="-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2B31" w:rsidRPr="00622B31" w:rsidRDefault="00622B31" w:rsidP="00622B31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2B31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ст. ст. 265, 269.2 Бюджетного кодекса Российской Федерации, п. 1 ч. 1 ст. 14 и п. 4 ст. 15 Федерального закона от 06.10.2003г. № 131-ФЗ «Об общих принципах организации местного самоуправления в Российской Федерации», а так же  </w:t>
      </w:r>
      <w:r w:rsidRPr="00622B3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22B31">
        <w:rPr>
          <w:rFonts w:ascii="Times New Roman" w:hAnsi="Times New Roman" w:cs="Times New Roman"/>
          <w:color w:val="000000"/>
          <w:sz w:val="28"/>
          <w:szCs w:val="28"/>
        </w:rPr>
        <w:t xml:space="preserve">ч. </w:t>
      </w:r>
      <w:r w:rsidRPr="00622B31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622B31">
        <w:rPr>
          <w:rFonts w:ascii="Times New Roman" w:hAnsi="Times New Roman" w:cs="Times New Roman"/>
          <w:color w:val="000000"/>
          <w:sz w:val="28"/>
          <w:szCs w:val="28"/>
        </w:rPr>
        <w:t xml:space="preserve"> ст. </w:t>
      </w:r>
      <w:r w:rsidRPr="00622B31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Pr="00622B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2B31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Pr="00622B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2B31">
        <w:rPr>
          <w:rFonts w:ascii="Times New Roman" w:hAnsi="Times New Roman" w:cs="Times New Roman"/>
          <w:sz w:val="28"/>
          <w:szCs w:val="28"/>
        </w:rPr>
        <w:t>Устава Краснорогского сельского поселения Почепского района Брянской области Администрация сельского поселения Почепского района Брянской области (далее</w:t>
      </w:r>
      <w:proofErr w:type="gramEnd"/>
      <w:r w:rsidRPr="00622B31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622B31">
        <w:rPr>
          <w:rFonts w:ascii="Times New Roman" w:hAnsi="Times New Roman" w:cs="Times New Roman"/>
          <w:sz w:val="28"/>
          <w:szCs w:val="28"/>
        </w:rPr>
        <w:t>Муниципальное образование») в лице ее главы Сафоновой Елены Владимировны, действующего на основании Устава Краснорогского  сельского поселения Почепского района Брянской области и Администрация Почепского  района Брянской области (далее «Муниципальный район») в лице   главы Сысоева Александра Владимировича, действующего на основании Устава Почепского  района Брянской области (вместе именуемые далее «Стороны») заключили настоящее Соглашение о нижеследующем:</w:t>
      </w:r>
      <w:proofErr w:type="gramEnd"/>
    </w:p>
    <w:p w:rsidR="00622B31" w:rsidRPr="00622B31" w:rsidRDefault="00622B31" w:rsidP="00622B31">
      <w:pPr>
        <w:numPr>
          <w:ilvl w:val="0"/>
          <w:numId w:val="1"/>
        </w:numPr>
        <w:spacing w:after="0" w:line="240" w:lineRule="auto"/>
        <w:ind w:left="-709" w:hanging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22B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Предмет Соглашения</w:t>
      </w:r>
    </w:p>
    <w:p w:rsidR="00622B31" w:rsidRPr="00622B31" w:rsidRDefault="00622B31" w:rsidP="00622B31">
      <w:pPr>
        <w:ind w:left="-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22B31" w:rsidRPr="00622B31" w:rsidRDefault="00622B31" w:rsidP="00622B31">
      <w:pPr>
        <w:numPr>
          <w:ilvl w:val="1"/>
          <w:numId w:val="1"/>
        </w:numPr>
        <w:spacing w:after="0" w:line="240" w:lineRule="auto"/>
        <w:ind w:left="-709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B31">
        <w:rPr>
          <w:rFonts w:ascii="Times New Roman" w:hAnsi="Times New Roman" w:cs="Times New Roman"/>
          <w:color w:val="000000"/>
          <w:sz w:val="28"/>
          <w:szCs w:val="28"/>
        </w:rPr>
        <w:t xml:space="preserve">По настоящему Соглашению Муниципальное образование передаёт, а Муниципальный район принимает полномочия по осуществлению внутреннего муниципального финансового контроля в сфере бюджетных правоотношений </w:t>
      </w:r>
      <w:r w:rsidRPr="00622B31">
        <w:rPr>
          <w:rFonts w:ascii="Times New Roman" w:hAnsi="Times New Roman" w:cs="Times New Roman"/>
          <w:sz w:val="28"/>
          <w:szCs w:val="28"/>
        </w:rPr>
        <w:t>на 2019-2021 годы</w:t>
      </w:r>
      <w:r w:rsidRPr="00622B3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22B31" w:rsidRPr="00622B31" w:rsidRDefault="00622B31" w:rsidP="00622B31">
      <w:pPr>
        <w:ind w:left="-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2B31" w:rsidRPr="00622B31" w:rsidRDefault="00622B31" w:rsidP="00622B31">
      <w:pPr>
        <w:numPr>
          <w:ilvl w:val="1"/>
          <w:numId w:val="1"/>
        </w:numPr>
        <w:spacing w:after="0" w:line="240" w:lineRule="auto"/>
        <w:ind w:left="-709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B31">
        <w:rPr>
          <w:rFonts w:ascii="Times New Roman" w:hAnsi="Times New Roman" w:cs="Times New Roman"/>
          <w:color w:val="000000"/>
          <w:sz w:val="28"/>
          <w:szCs w:val="28"/>
        </w:rPr>
        <w:t>Муниципальному району передаются следующие полномочия по осуществлению внутреннего муниципального финансового контроля в сфере бюджетных правоотношений:</w:t>
      </w:r>
    </w:p>
    <w:p w:rsidR="00622B31" w:rsidRPr="00622B31" w:rsidRDefault="00622B31" w:rsidP="00622B31">
      <w:pPr>
        <w:numPr>
          <w:ilvl w:val="0"/>
          <w:numId w:val="2"/>
        </w:numPr>
        <w:spacing w:after="0" w:line="240" w:lineRule="auto"/>
        <w:ind w:left="-709" w:hanging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B31">
        <w:rPr>
          <w:rFonts w:ascii="Times New Roman" w:hAnsi="Times New Roman" w:cs="Times New Roman"/>
          <w:color w:val="000000"/>
          <w:sz w:val="28"/>
          <w:szCs w:val="28"/>
        </w:rPr>
        <w:t>за соблюдением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622B31" w:rsidRPr="00622B31" w:rsidRDefault="00622B31" w:rsidP="00622B31">
      <w:pPr>
        <w:numPr>
          <w:ilvl w:val="0"/>
          <w:numId w:val="2"/>
        </w:numPr>
        <w:spacing w:after="0" w:line="240" w:lineRule="auto"/>
        <w:ind w:left="-709" w:hanging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B31">
        <w:rPr>
          <w:rFonts w:ascii="Times New Roman" w:hAnsi="Times New Roman" w:cs="Times New Roman"/>
          <w:color w:val="000000"/>
          <w:sz w:val="28"/>
          <w:szCs w:val="28"/>
        </w:rPr>
        <w:t>за полнотой и достоверностью отчетности о реализации муниципальных программ, отчетности об исполнении муниципальных заданий;</w:t>
      </w:r>
    </w:p>
    <w:p w:rsidR="00622B31" w:rsidRPr="00622B31" w:rsidRDefault="00622B31" w:rsidP="00622B31">
      <w:pPr>
        <w:numPr>
          <w:ilvl w:val="0"/>
          <w:numId w:val="2"/>
        </w:numPr>
        <w:spacing w:after="0" w:line="240" w:lineRule="auto"/>
        <w:ind w:left="-709" w:hanging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B31">
        <w:rPr>
          <w:rFonts w:ascii="Times New Roman" w:hAnsi="Times New Roman" w:cs="Times New Roman"/>
          <w:color w:val="000000"/>
          <w:sz w:val="28"/>
          <w:szCs w:val="28"/>
        </w:rPr>
        <w:t>за использованием материальных ценностей, находящихся в собственности муниципального образования;</w:t>
      </w:r>
    </w:p>
    <w:p w:rsidR="00622B31" w:rsidRPr="00622B31" w:rsidRDefault="00622B31" w:rsidP="00622B31">
      <w:pPr>
        <w:numPr>
          <w:ilvl w:val="0"/>
          <w:numId w:val="2"/>
        </w:numPr>
        <w:spacing w:after="0" w:line="240" w:lineRule="auto"/>
        <w:ind w:left="-709" w:hanging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B31">
        <w:rPr>
          <w:rFonts w:ascii="Times New Roman" w:hAnsi="Times New Roman" w:cs="Times New Roman"/>
          <w:color w:val="000000"/>
          <w:sz w:val="28"/>
          <w:szCs w:val="28"/>
        </w:rPr>
        <w:t>за определением целевого использования бюджетных средств, обоснованности, экономности, результативности и эффективности финансово-хозяйственной деятельности объекта контроля;</w:t>
      </w:r>
    </w:p>
    <w:p w:rsidR="00622B31" w:rsidRPr="00622B31" w:rsidRDefault="00622B31" w:rsidP="00622B31">
      <w:pPr>
        <w:numPr>
          <w:ilvl w:val="0"/>
          <w:numId w:val="2"/>
        </w:numPr>
        <w:spacing w:after="0" w:line="240" w:lineRule="auto"/>
        <w:ind w:left="-709" w:hanging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B31">
        <w:rPr>
          <w:rFonts w:ascii="Times New Roman" w:hAnsi="Times New Roman" w:cs="Times New Roman"/>
          <w:color w:val="000000"/>
          <w:sz w:val="28"/>
          <w:szCs w:val="28"/>
        </w:rPr>
        <w:t>за ведением бюджетного и бухгалтерского учета, составлением бюджетной и бухгалтерской отчетности об исполнении бюджета;</w:t>
      </w:r>
    </w:p>
    <w:p w:rsidR="00622B31" w:rsidRPr="00622B31" w:rsidRDefault="00622B31" w:rsidP="00622B31">
      <w:pPr>
        <w:numPr>
          <w:ilvl w:val="0"/>
          <w:numId w:val="2"/>
        </w:numPr>
        <w:spacing w:after="0" w:line="240" w:lineRule="auto"/>
        <w:ind w:left="-709" w:hanging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B31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 целевым и эффективным использованием финансовых и материальных средств, при осуществлении деятельности;</w:t>
      </w:r>
    </w:p>
    <w:p w:rsidR="00622B31" w:rsidRPr="00622B31" w:rsidRDefault="00622B31" w:rsidP="00622B31">
      <w:pPr>
        <w:numPr>
          <w:ilvl w:val="0"/>
          <w:numId w:val="2"/>
        </w:numPr>
        <w:spacing w:after="0" w:line="240" w:lineRule="auto"/>
        <w:ind w:left="-709" w:hanging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22B31">
        <w:rPr>
          <w:rFonts w:ascii="Times New Roman" w:hAnsi="Times New Roman" w:cs="Times New Roman"/>
          <w:color w:val="000000"/>
          <w:sz w:val="28"/>
          <w:szCs w:val="28"/>
        </w:rPr>
        <w:t>за эффективным управлением и распоряжением муниципальным имуществом, находящимся в собственности муниципального образования (в том числе имущество казны), выявлением использованного не по назначению муниципального имущества, выявлением нарушений законодательства, содержащего нормы о порядке использования, распоряжения и сохранности муниципального имущества, находящегося на праве оперативного управления, поступлением в бюджет муниципального образования средств от его использования и распоряжения;</w:t>
      </w:r>
      <w:proofErr w:type="gramEnd"/>
    </w:p>
    <w:p w:rsidR="00622B31" w:rsidRPr="00622B31" w:rsidRDefault="00622B31" w:rsidP="00622B31">
      <w:pPr>
        <w:numPr>
          <w:ilvl w:val="0"/>
          <w:numId w:val="2"/>
        </w:numPr>
        <w:spacing w:after="0" w:line="240" w:lineRule="auto"/>
        <w:ind w:left="-709" w:hanging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B31">
        <w:rPr>
          <w:rFonts w:ascii="Times New Roman" w:hAnsi="Times New Roman" w:cs="Times New Roman"/>
          <w:color w:val="000000"/>
          <w:sz w:val="28"/>
          <w:szCs w:val="28"/>
        </w:rPr>
        <w:t>за операциями с бюджетными средствами, осуществляемыми муниципальным образованием.</w:t>
      </w:r>
    </w:p>
    <w:p w:rsidR="00622B31" w:rsidRPr="00622B31" w:rsidRDefault="00622B31" w:rsidP="00622B31">
      <w:pPr>
        <w:pStyle w:val="a5"/>
        <w:ind w:left="-709"/>
        <w:jc w:val="both"/>
        <w:rPr>
          <w:sz w:val="28"/>
          <w:szCs w:val="28"/>
        </w:rPr>
      </w:pPr>
      <w:r w:rsidRPr="00622B31">
        <w:rPr>
          <w:sz w:val="28"/>
          <w:szCs w:val="28"/>
        </w:rPr>
        <w:t>1.3. Полномочия, указанные в пункте 1.1 настоящего Соглашения исполняются контрольно-ревизионным сектором Администрации Почепского района Брянской области.</w:t>
      </w:r>
    </w:p>
    <w:p w:rsidR="00622B31" w:rsidRPr="00622B31" w:rsidRDefault="00622B31" w:rsidP="00622B31">
      <w:pPr>
        <w:ind w:left="-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22B31" w:rsidRPr="00622B31" w:rsidRDefault="00622B31" w:rsidP="00622B31">
      <w:pPr>
        <w:ind w:left="-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22B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Права и обязанности сторон</w:t>
      </w:r>
    </w:p>
    <w:p w:rsidR="00622B31" w:rsidRPr="00622B31" w:rsidRDefault="00622B31" w:rsidP="00622B31">
      <w:pPr>
        <w:ind w:left="-709"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622B31" w:rsidRPr="00622B31" w:rsidRDefault="00622B31" w:rsidP="00622B31">
      <w:pPr>
        <w:ind w:left="-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B31">
        <w:rPr>
          <w:rFonts w:ascii="Times New Roman" w:hAnsi="Times New Roman" w:cs="Times New Roman"/>
          <w:color w:val="000000"/>
          <w:sz w:val="28"/>
          <w:szCs w:val="28"/>
        </w:rPr>
        <w:t>В целях реализации настоящего Соглашения Стороны имеют права и обязанности.</w:t>
      </w:r>
    </w:p>
    <w:p w:rsidR="00622B31" w:rsidRPr="00622B31" w:rsidRDefault="00622B31" w:rsidP="00622B31">
      <w:pPr>
        <w:ind w:left="-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B31">
        <w:rPr>
          <w:rFonts w:ascii="Times New Roman" w:hAnsi="Times New Roman" w:cs="Times New Roman"/>
          <w:b/>
          <w:color w:val="000000"/>
          <w:sz w:val="28"/>
          <w:szCs w:val="28"/>
        </w:rPr>
        <w:t>2.1.</w:t>
      </w:r>
      <w:r w:rsidRPr="00622B3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район обязан:</w:t>
      </w:r>
    </w:p>
    <w:p w:rsidR="00622B31" w:rsidRPr="00622B31" w:rsidRDefault="00622B31" w:rsidP="00622B31">
      <w:pPr>
        <w:numPr>
          <w:ilvl w:val="0"/>
          <w:numId w:val="3"/>
        </w:numPr>
        <w:spacing w:after="0" w:line="240" w:lineRule="auto"/>
        <w:ind w:left="-709" w:hanging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B31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контрольной деятельности соблюдать законодательство Российской Федерации, законы Брянской области и муниципальные правовые акты;</w:t>
      </w:r>
    </w:p>
    <w:p w:rsidR="00622B31" w:rsidRPr="00622B31" w:rsidRDefault="00622B31" w:rsidP="00622B31">
      <w:pPr>
        <w:numPr>
          <w:ilvl w:val="0"/>
          <w:numId w:val="3"/>
        </w:numPr>
        <w:spacing w:after="0" w:line="240" w:lineRule="auto"/>
        <w:ind w:left="-709" w:hanging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B31">
        <w:rPr>
          <w:rFonts w:ascii="Times New Roman" w:hAnsi="Times New Roman" w:cs="Times New Roman"/>
          <w:color w:val="000000"/>
          <w:sz w:val="28"/>
          <w:szCs w:val="28"/>
        </w:rPr>
        <w:t>проводить контрольные мероприятия на основании и в соответствии с распоряжением о назначении контрольного мероприятия;</w:t>
      </w:r>
    </w:p>
    <w:p w:rsidR="00622B31" w:rsidRPr="00622B31" w:rsidRDefault="00622B31" w:rsidP="00622B31">
      <w:pPr>
        <w:numPr>
          <w:ilvl w:val="0"/>
          <w:numId w:val="3"/>
        </w:numPr>
        <w:spacing w:after="0" w:line="240" w:lineRule="auto"/>
        <w:ind w:left="-709" w:hanging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B31">
        <w:rPr>
          <w:rFonts w:ascii="Times New Roman" w:hAnsi="Times New Roman" w:cs="Times New Roman"/>
          <w:color w:val="000000"/>
          <w:sz w:val="28"/>
          <w:szCs w:val="28"/>
        </w:rPr>
        <w:t>не препятствовать руководителю или иному уполномоченному должностному лицу присутствовать при проведении контрольного мероприятия, давать разъяснения по вопросам, относящимся к предмету и целям контрольного мероприятия;</w:t>
      </w:r>
    </w:p>
    <w:p w:rsidR="00622B31" w:rsidRPr="00622B31" w:rsidRDefault="00622B31" w:rsidP="00622B31">
      <w:pPr>
        <w:numPr>
          <w:ilvl w:val="0"/>
          <w:numId w:val="3"/>
        </w:numPr>
        <w:spacing w:after="0" w:line="240" w:lineRule="auto"/>
        <w:ind w:left="-709" w:hanging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B31">
        <w:rPr>
          <w:rFonts w:ascii="Times New Roman" w:hAnsi="Times New Roman" w:cs="Times New Roman"/>
          <w:color w:val="000000"/>
          <w:sz w:val="28"/>
          <w:szCs w:val="28"/>
        </w:rPr>
        <w:t>знакомить руководителя или иное уполномоченное должностное лицо с результатами контрольного мероприятия;</w:t>
      </w:r>
    </w:p>
    <w:p w:rsidR="00622B31" w:rsidRPr="00622B31" w:rsidRDefault="00622B31" w:rsidP="00622B31">
      <w:pPr>
        <w:ind w:left="-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B31">
        <w:rPr>
          <w:rFonts w:ascii="Times New Roman" w:hAnsi="Times New Roman" w:cs="Times New Roman"/>
          <w:b/>
          <w:color w:val="000000"/>
          <w:sz w:val="28"/>
          <w:szCs w:val="28"/>
        </w:rPr>
        <w:t>2.2.</w:t>
      </w:r>
      <w:r w:rsidRPr="00622B3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район имеет право:</w:t>
      </w:r>
    </w:p>
    <w:p w:rsidR="00622B31" w:rsidRPr="00622B31" w:rsidRDefault="00622B31" w:rsidP="00622B31">
      <w:pPr>
        <w:numPr>
          <w:ilvl w:val="0"/>
          <w:numId w:val="4"/>
        </w:numPr>
        <w:spacing w:after="0" w:line="240" w:lineRule="auto"/>
        <w:ind w:left="-709" w:hanging="720"/>
        <w:jc w:val="both"/>
        <w:rPr>
          <w:rFonts w:ascii="Times New Roman" w:hAnsi="Times New Roman" w:cs="Times New Roman"/>
          <w:sz w:val="28"/>
          <w:szCs w:val="28"/>
        </w:rPr>
      </w:pPr>
      <w:r w:rsidRPr="00622B31">
        <w:rPr>
          <w:rFonts w:ascii="Times New Roman" w:hAnsi="Times New Roman" w:cs="Times New Roman"/>
          <w:sz w:val="28"/>
          <w:szCs w:val="28"/>
        </w:rPr>
        <w:t>определять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порядком организации внутреннего финансового контроля в сфере бюджетных правоотношений;</w:t>
      </w:r>
    </w:p>
    <w:p w:rsidR="00622B31" w:rsidRPr="00622B31" w:rsidRDefault="00622B31" w:rsidP="00622B31">
      <w:pPr>
        <w:numPr>
          <w:ilvl w:val="0"/>
          <w:numId w:val="4"/>
        </w:numPr>
        <w:spacing w:after="0" w:line="240" w:lineRule="auto"/>
        <w:ind w:left="-709" w:hanging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B31">
        <w:rPr>
          <w:rFonts w:ascii="Times New Roman" w:hAnsi="Times New Roman" w:cs="Times New Roman"/>
          <w:color w:val="000000"/>
          <w:sz w:val="28"/>
          <w:szCs w:val="28"/>
        </w:rPr>
        <w:t>истребовать документы, относящиеся к предмету контрольного мероприятия;</w:t>
      </w:r>
    </w:p>
    <w:p w:rsidR="00622B31" w:rsidRPr="00622B31" w:rsidRDefault="00622B31" w:rsidP="00622B31">
      <w:pPr>
        <w:numPr>
          <w:ilvl w:val="0"/>
          <w:numId w:val="4"/>
        </w:numPr>
        <w:spacing w:after="0" w:line="240" w:lineRule="auto"/>
        <w:ind w:left="-709" w:hanging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B31">
        <w:rPr>
          <w:rFonts w:ascii="Times New Roman" w:hAnsi="Times New Roman" w:cs="Times New Roman"/>
          <w:color w:val="000000"/>
          <w:sz w:val="28"/>
          <w:szCs w:val="28"/>
        </w:rPr>
        <w:t>посещать территорию и помещения объекта контроля;</w:t>
      </w:r>
    </w:p>
    <w:p w:rsidR="00622B31" w:rsidRPr="00622B31" w:rsidRDefault="00622B31" w:rsidP="00622B31">
      <w:pPr>
        <w:numPr>
          <w:ilvl w:val="0"/>
          <w:numId w:val="4"/>
        </w:numPr>
        <w:spacing w:after="0" w:line="240" w:lineRule="auto"/>
        <w:ind w:left="-709" w:hanging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B31">
        <w:rPr>
          <w:rFonts w:ascii="Times New Roman" w:hAnsi="Times New Roman" w:cs="Times New Roman"/>
          <w:color w:val="000000"/>
          <w:sz w:val="28"/>
          <w:szCs w:val="28"/>
        </w:rPr>
        <w:t>получать объяснения должностных лиц объекта контроля;</w:t>
      </w:r>
    </w:p>
    <w:p w:rsidR="00622B31" w:rsidRPr="00622B31" w:rsidRDefault="00622B31" w:rsidP="00622B31">
      <w:pPr>
        <w:numPr>
          <w:ilvl w:val="0"/>
          <w:numId w:val="4"/>
        </w:numPr>
        <w:spacing w:after="0" w:line="240" w:lineRule="auto"/>
        <w:ind w:left="-709" w:hanging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B3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самостоятельно определять перечень рассматриваемых вопросов, методы контроля и порядок проведения мероприятий, с учетом существующих методических рекомендаций по их проведению;</w:t>
      </w:r>
    </w:p>
    <w:p w:rsidR="00622B31" w:rsidRPr="00622B31" w:rsidRDefault="00622B31" w:rsidP="00622B31">
      <w:pPr>
        <w:numPr>
          <w:ilvl w:val="0"/>
          <w:numId w:val="4"/>
        </w:numPr>
        <w:spacing w:after="0" w:line="240" w:lineRule="auto"/>
        <w:ind w:left="-709" w:hanging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B31">
        <w:rPr>
          <w:rFonts w:ascii="Times New Roman" w:hAnsi="Times New Roman" w:cs="Times New Roman"/>
          <w:color w:val="000000"/>
          <w:sz w:val="28"/>
          <w:szCs w:val="28"/>
        </w:rPr>
        <w:t>направлять органам местного самоуправления соответствующие предложения при выявлении возможностей по совершенствованию бюджетного процесса, системы управления и распоряжения имуществом, находящимся в собственности сельского поселения Почепского района Брянской области.</w:t>
      </w:r>
    </w:p>
    <w:p w:rsidR="00622B31" w:rsidRPr="00622B31" w:rsidRDefault="00622B31" w:rsidP="00622B31">
      <w:pPr>
        <w:numPr>
          <w:ilvl w:val="0"/>
          <w:numId w:val="4"/>
        </w:numPr>
        <w:spacing w:after="0" w:line="240" w:lineRule="auto"/>
        <w:ind w:left="-709" w:hanging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B31">
        <w:rPr>
          <w:rFonts w:ascii="Times New Roman" w:hAnsi="Times New Roman" w:cs="Times New Roman"/>
          <w:color w:val="000000"/>
          <w:sz w:val="28"/>
          <w:szCs w:val="28"/>
        </w:rPr>
        <w:t>направлять представления и предписания должностным лицам объекта контроля, принимать предусмотренные законодательством меры по устранению и предотвращению выявленных нарушений;</w:t>
      </w:r>
    </w:p>
    <w:p w:rsidR="00622B31" w:rsidRPr="00622B31" w:rsidRDefault="00622B31" w:rsidP="00622B31">
      <w:pPr>
        <w:numPr>
          <w:ilvl w:val="0"/>
          <w:numId w:val="4"/>
        </w:numPr>
        <w:spacing w:after="0" w:line="240" w:lineRule="auto"/>
        <w:ind w:left="-709" w:hanging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B31">
        <w:rPr>
          <w:rFonts w:ascii="Times New Roman" w:hAnsi="Times New Roman" w:cs="Times New Roman"/>
          <w:color w:val="000000"/>
          <w:sz w:val="28"/>
          <w:szCs w:val="28"/>
        </w:rPr>
        <w:t>обращаться в Совет сельского поселения Почепского района Брянской области в случае возникновения препятствий для выполнения полномочий, предусмотренных настоящим Соглашением, в том числе с предложениями о принятии муниципальных правовых актов, необходимых для выполнения полномочий;</w:t>
      </w:r>
    </w:p>
    <w:p w:rsidR="00622B31" w:rsidRPr="00622B31" w:rsidRDefault="00622B31" w:rsidP="00622B31">
      <w:pPr>
        <w:numPr>
          <w:ilvl w:val="0"/>
          <w:numId w:val="4"/>
        </w:numPr>
        <w:spacing w:after="0" w:line="240" w:lineRule="auto"/>
        <w:ind w:left="-709" w:hanging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B31">
        <w:rPr>
          <w:rFonts w:ascii="Times New Roman" w:hAnsi="Times New Roman" w:cs="Times New Roman"/>
          <w:color w:val="000000"/>
          <w:sz w:val="28"/>
          <w:szCs w:val="28"/>
        </w:rPr>
        <w:t>приостановить в случае невыполнения Муниципальным образованием обязательств, указанных в п.3.3, осуществление полномочий, предусмотренных настоящим Соглашением;</w:t>
      </w:r>
    </w:p>
    <w:p w:rsidR="00622B31" w:rsidRPr="00622B31" w:rsidRDefault="00622B31" w:rsidP="00622B31">
      <w:pPr>
        <w:numPr>
          <w:ilvl w:val="0"/>
          <w:numId w:val="4"/>
        </w:numPr>
        <w:spacing w:after="0" w:line="240" w:lineRule="auto"/>
        <w:ind w:left="-709" w:hanging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B31">
        <w:rPr>
          <w:rFonts w:ascii="Times New Roman" w:hAnsi="Times New Roman" w:cs="Times New Roman"/>
          <w:color w:val="000000"/>
          <w:sz w:val="28"/>
          <w:szCs w:val="28"/>
        </w:rPr>
        <w:t>проводить контрольные и экспертно-аналитические мероприятия совместно с другими органами и организациями, с привлечением их специалистов и независимых экспертов;</w:t>
      </w:r>
    </w:p>
    <w:p w:rsidR="00622B31" w:rsidRPr="00622B31" w:rsidRDefault="00622B31" w:rsidP="00622B31">
      <w:pPr>
        <w:numPr>
          <w:ilvl w:val="0"/>
          <w:numId w:val="4"/>
        </w:numPr>
        <w:spacing w:after="0" w:line="240" w:lineRule="auto"/>
        <w:ind w:left="-709" w:hanging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B31">
        <w:rPr>
          <w:rFonts w:ascii="Times New Roman" w:hAnsi="Times New Roman" w:cs="Times New Roman"/>
          <w:color w:val="000000"/>
          <w:sz w:val="28"/>
          <w:szCs w:val="28"/>
        </w:rPr>
        <w:t>размещать информацию о проведенных мероприятиях на своем официальном сайте в сети «Интернет».</w:t>
      </w:r>
    </w:p>
    <w:p w:rsidR="00622B31" w:rsidRPr="00622B31" w:rsidRDefault="00622B31" w:rsidP="00622B31">
      <w:pPr>
        <w:ind w:left="-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B31">
        <w:rPr>
          <w:rFonts w:ascii="Times New Roman" w:hAnsi="Times New Roman" w:cs="Times New Roman"/>
          <w:b/>
          <w:color w:val="000000"/>
          <w:sz w:val="28"/>
          <w:szCs w:val="28"/>
        </w:rPr>
        <w:t>2.3.</w:t>
      </w:r>
      <w:r w:rsidRPr="00622B3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Муниципальное образование обязано:</w:t>
      </w:r>
    </w:p>
    <w:p w:rsidR="00622B31" w:rsidRPr="00622B31" w:rsidRDefault="00622B31" w:rsidP="00622B31">
      <w:pPr>
        <w:numPr>
          <w:ilvl w:val="0"/>
          <w:numId w:val="5"/>
        </w:numPr>
        <w:spacing w:after="0" w:line="240" w:lineRule="auto"/>
        <w:ind w:left="-709" w:hanging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B31">
        <w:rPr>
          <w:rFonts w:ascii="Times New Roman" w:hAnsi="Times New Roman" w:cs="Times New Roman"/>
          <w:color w:val="000000"/>
          <w:sz w:val="28"/>
          <w:szCs w:val="28"/>
        </w:rPr>
        <w:t>создать надлежащие условия для проведения контрольных мероприятий (предоставить необходимое помещение, оргтехнику, услуги связи и т.д.);</w:t>
      </w:r>
    </w:p>
    <w:p w:rsidR="00622B31" w:rsidRPr="00622B31" w:rsidRDefault="00622B31" w:rsidP="00622B31">
      <w:pPr>
        <w:numPr>
          <w:ilvl w:val="0"/>
          <w:numId w:val="5"/>
        </w:numPr>
        <w:spacing w:after="0" w:line="240" w:lineRule="auto"/>
        <w:ind w:left="-709" w:hanging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B31">
        <w:rPr>
          <w:rFonts w:ascii="Times New Roman" w:hAnsi="Times New Roman" w:cs="Times New Roman"/>
          <w:color w:val="000000"/>
          <w:sz w:val="28"/>
          <w:szCs w:val="28"/>
        </w:rPr>
        <w:t>рассматривать обращения Муниципального района по поводу устранения препятствий для выполнения полномочий, предусмотренных настоящим Соглашением, в случае необходимости принимать соответствующие муниципальные правовые акты;</w:t>
      </w:r>
    </w:p>
    <w:p w:rsidR="00622B31" w:rsidRPr="00622B31" w:rsidRDefault="00622B31" w:rsidP="00622B31">
      <w:pPr>
        <w:numPr>
          <w:ilvl w:val="0"/>
          <w:numId w:val="5"/>
        </w:numPr>
        <w:spacing w:after="0" w:line="240" w:lineRule="auto"/>
        <w:ind w:left="-709" w:hanging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B31">
        <w:rPr>
          <w:rFonts w:ascii="Times New Roman" w:hAnsi="Times New Roman" w:cs="Times New Roman"/>
          <w:color w:val="000000"/>
          <w:sz w:val="28"/>
          <w:szCs w:val="28"/>
        </w:rPr>
        <w:t>рассматривать заключения и исполнять представления (предписания) Муниципального района по результатам проведения контрольных мероприятий.</w:t>
      </w:r>
    </w:p>
    <w:p w:rsidR="00622B31" w:rsidRPr="00622B31" w:rsidRDefault="00622B31" w:rsidP="00622B31">
      <w:pPr>
        <w:ind w:left="-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B31">
        <w:rPr>
          <w:rFonts w:ascii="Times New Roman" w:hAnsi="Times New Roman" w:cs="Times New Roman"/>
          <w:b/>
          <w:color w:val="000000"/>
          <w:sz w:val="28"/>
          <w:szCs w:val="28"/>
        </w:rPr>
        <w:t>2.4.</w:t>
      </w:r>
      <w:r w:rsidRPr="00622B3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Муниципальное образование имеет право:</w:t>
      </w:r>
    </w:p>
    <w:p w:rsidR="00622B31" w:rsidRPr="00622B31" w:rsidRDefault="00622B31" w:rsidP="00622B31">
      <w:pPr>
        <w:numPr>
          <w:ilvl w:val="0"/>
          <w:numId w:val="6"/>
        </w:numPr>
        <w:spacing w:after="0" w:line="240" w:lineRule="auto"/>
        <w:ind w:left="-709" w:hanging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B31">
        <w:rPr>
          <w:rFonts w:ascii="Times New Roman" w:hAnsi="Times New Roman" w:cs="Times New Roman"/>
          <w:color w:val="000000"/>
          <w:sz w:val="28"/>
          <w:szCs w:val="28"/>
        </w:rPr>
        <w:t>организовывать присутствие руководителя либо иного уполномоченного лица при проведении контрольного мероприятия, получать разъяснения по вопросам, относящимся к предмету и целям контрольного мероприятия;</w:t>
      </w:r>
    </w:p>
    <w:p w:rsidR="00622B31" w:rsidRPr="00622B31" w:rsidRDefault="00622B31" w:rsidP="00622B31">
      <w:pPr>
        <w:numPr>
          <w:ilvl w:val="0"/>
          <w:numId w:val="6"/>
        </w:numPr>
        <w:spacing w:after="0" w:line="240" w:lineRule="auto"/>
        <w:ind w:left="-709" w:hanging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B31">
        <w:rPr>
          <w:rFonts w:ascii="Times New Roman" w:hAnsi="Times New Roman" w:cs="Times New Roman"/>
          <w:color w:val="000000"/>
          <w:sz w:val="28"/>
          <w:szCs w:val="28"/>
        </w:rPr>
        <w:t>знакомиться с результатами контрольного мероприятия;</w:t>
      </w:r>
    </w:p>
    <w:p w:rsidR="00622B31" w:rsidRPr="00622B31" w:rsidRDefault="00622B31" w:rsidP="00622B31">
      <w:pPr>
        <w:numPr>
          <w:ilvl w:val="0"/>
          <w:numId w:val="6"/>
        </w:numPr>
        <w:spacing w:after="0" w:line="240" w:lineRule="auto"/>
        <w:ind w:left="-709" w:hanging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B31">
        <w:rPr>
          <w:rFonts w:ascii="Times New Roman" w:hAnsi="Times New Roman" w:cs="Times New Roman"/>
          <w:color w:val="000000"/>
          <w:sz w:val="28"/>
          <w:szCs w:val="28"/>
        </w:rPr>
        <w:t>обжаловать в установленном законом порядке действия Муниципального района и результаты контрольных мероприятий в случае нарушения оным законодательства Российской Федерации, законов Брянской области и муниципальных актов.</w:t>
      </w:r>
    </w:p>
    <w:p w:rsidR="00622B31" w:rsidRDefault="00622B31" w:rsidP="00622B31">
      <w:pPr>
        <w:pStyle w:val="a5"/>
        <w:ind w:left="-709"/>
        <w:jc w:val="center"/>
        <w:rPr>
          <w:b/>
          <w:sz w:val="28"/>
          <w:szCs w:val="28"/>
        </w:rPr>
      </w:pPr>
    </w:p>
    <w:p w:rsidR="00622B31" w:rsidRPr="00622B31" w:rsidRDefault="00622B31" w:rsidP="00622B31">
      <w:pPr>
        <w:pStyle w:val="a5"/>
        <w:ind w:left="-709"/>
        <w:jc w:val="center"/>
        <w:rPr>
          <w:b/>
          <w:sz w:val="28"/>
          <w:szCs w:val="28"/>
        </w:rPr>
      </w:pPr>
    </w:p>
    <w:p w:rsidR="00622B31" w:rsidRPr="00622B31" w:rsidRDefault="00622B31" w:rsidP="00622B31">
      <w:pPr>
        <w:pStyle w:val="a5"/>
        <w:ind w:left="-709"/>
        <w:jc w:val="center"/>
        <w:rPr>
          <w:b/>
          <w:sz w:val="28"/>
          <w:szCs w:val="28"/>
        </w:rPr>
      </w:pPr>
      <w:r w:rsidRPr="00622B31">
        <w:rPr>
          <w:b/>
          <w:sz w:val="28"/>
          <w:szCs w:val="28"/>
        </w:rPr>
        <w:lastRenderedPageBreak/>
        <w:t>3. Срок действия Соглашения</w:t>
      </w:r>
    </w:p>
    <w:p w:rsidR="00622B31" w:rsidRPr="00622B31" w:rsidRDefault="00622B31" w:rsidP="00622B31">
      <w:pPr>
        <w:pStyle w:val="a5"/>
        <w:ind w:left="-709"/>
        <w:jc w:val="both"/>
        <w:rPr>
          <w:sz w:val="28"/>
          <w:szCs w:val="28"/>
        </w:rPr>
      </w:pPr>
      <w:r w:rsidRPr="00622B31">
        <w:rPr>
          <w:b/>
          <w:sz w:val="28"/>
          <w:szCs w:val="28"/>
        </w:rPr>
        <w:t>3.1.</w:t>
      </w:r>
      <w:r w:rsidRPr="00622B31">
        <w:rPr>
          <w:sz w:val="28"/>
          <w:szCs w:val="28"/>
        </w:rPr>
        <w:t xml:space="preserve"> Настоящее Соглашение вступает в силу с момента его подписания уполномоченными представителями Сторон и действует до 31.12.2021г.</w:t>
      </w:r>
    </w:p>
    <w:p w:rsidR="00622B31" w:rsidRPr="00622B31" w:rsidRDefault="00622B31" w:rsidP="00622B31">
      <w:pPr>
        <w:pStyle w:val="a5"/>
        <w:ind w:left="-709"/>
        <w:jc w:val="both"/>
        <w:rPr>
          <w:sz w:val="28"/>
          <w:szCs w:val="28"/>
        </w:rPr>
      </w:pPr>
      <w:r w:rsidRPr="00622B31">
        <w:rPr>
          <w:b/>
          <w:sz w:val="28"/>
          <w:szCs w:val="28"/>
        </w:rPr>
        <w:t>3.2.</w:t>
      </w:r>
      <w:r w:rsidRPr="00622B31">
        <w:rPr>
          <w:sz w:val="28"/>
          <w:szCs w:val="28"/>
        </w:rPr>
        <w:t xml:space="preserve"> Изменение условий Соглашения производится по обоюдному согласию Сторон и оформляется дополнительным соглашением, являющимся неотъемлемой частью настоящего Соглашения с момента его подписания.</w:t>
      </w:r>
    </w:p>
    <w:p w:rsidR="00622B31" w:rsidRPr="00622B31" w:rsidRDefault="00622B31" w:rsidP="00622B31">
      <w:pPr>
        <w:pStyle w:val="a5"/>
        <w:ind w:left="-709"/>
        <w:jc w:val="both"/>
        <w:rPr>
          <w:sz w:val="28"/>
          <w:szCs w:val="28"/>
        </w:rPr>
      </w:pPr>
      <w:r w:rsidRPr="00622B31">
        <w:rPr>
          <w:b/>
          <w:sz w:val="28"/>
          <w:szCs w:val="28"/>
        </w:rPr>
        <w:t>3.4.</w:t>
      </w:r>
      <w:r w:rsidRPr="00622B31">
        <w:rPr>
          <w:sz w:val="28"/>
          <w:szCs w:val="28"/>
        </w:rPr>
        <w:t xml:space="preserve"> Настоящее Соглашение может быть досрочно прекращено по соглашению сторон и в одностороннем порядке без обращения в суд, в случае отказа одной из сторон от исполнения Соглашения.</w:t>
      </w:r>
    </w:p>
    <w:p w:rsidR="00622B31" w:rsidRPr="00622B31" w:rsidRDefault="00622B31" w:rsidP="00622B31">
      <w:pPr>
        <w:pStyle w:val="a5"/>
        <w:ind w:left="-709"/>
        <w:jc w:val="both"/>
        <w:rPr>
          <w:sz w:val="28"/>
          <w:szCs w:val="28"/>
        </w:rPr>
      </w:pPr>
      <w:r w:rsidRPr="00622B31">
        <w:rPr>
          <w:b/>
          <w:sz w:val="28"/>
          <w:szCs w:val="28"/>
        </w:rPr>
        <w:t>3.5.</w:t>
      </w:r>
      <w:r w:rsidRPr="00622B31">
        <w:rPr>
          <w:sz w:val="28"/>
          <w:szCs w:val="28"/>
        </w:rPr>
        <w:t xml:space="preserve"> Уведомление о расторжении настоящего Соглашения в одностороннем порядке направляется другой стороне в письменном виде за 30 дней до предполагаемой даты расторжения Соглашения.</w:t>
      </w:r>
    </w:p>
    <w:p w:rsidR="00622B31" w:rsidRPr="00622B31" w:rsidRDefault="00622B31" w:rsidP="00622B31">
      <w:pPr>
        <w:pStyle w:val="a5"/>
        <w:ind w:left="-709"/>
        <w:jc w:val="center"/>
        <w:rPr>
          <w:b/>
          <w:sz w:val="28"/>
          <w:szCs w:val="28"/>
        </w:rPr>
      </w:pPr>
      <w:r w:rsidRPr="00622B31">
        <w:rPr>
          <w:b/>
          <w:sz w:val="28"/>
          <w:szCs w:val="28"/>
        </w:rPr>
        <w:t>4. Порядок определения и предоставления ежегодного объема межбюджетных трансфертов.</w:t>
      </w:r>
    </w:p>
    <w:p w:rsidR="00622B31" w:rsidRPr="00622B31" w:rsidRDefault="00622B31" w:rsidP="00622B31">
      <w:pPr>
        <w:pStyle w:val="a5"/>
        <w:ind w:left="-709"/>
        <w:jc w:val="both"/>
        <w:rPr>
          <w:sz w:val="28"/>
          <w:szCs w:val="28"/>
        </w:rPr>
      </w:pPr>
      <w:r w:rsidRPr="00622B31">
        <w:rPr>
          <w:b/>
          <w:sz w:val="28"/>
          <w:szCs w:val="28"/>
        </w:rPr>
        <w:t>4.1</w:t>
      </w:r>
      <w:r w:rsidRPr="00622B31">
        <w:rPr>
          <w:sz w:val="28"/>
          <w:szCs w:val="28"/>
        </w:rPr>
        <w:t xml:space="preserve">. </w:t>
      </w:r>
      <w:proofErr w:type="gramStart"/>
      <w:r w:rsidRPr="00622B31">
        <w:rPr>
          <w:sz w:val="28"/>
          <w:szCs w:val="28"/>
        </w:rPr>
        <w:t>Объем межбюджетных трансфертов на очередной год, предоставляемых из бюджета Краснорогского сельского поселения Почепского района Брянской области в бюджет Почепского муниципального района Брянской области на осуществление полномочий, предусмотренных настоящим Соглашением, определяется  порядком предоставления иных межбюджетных трансфертов из бюджета Краснорогского  сельского поселения Почепского района Брянской области в бюджет Почепского  района Брянской области на осуществление полномочий по осуществлению внутреннего муниципального финансового контроля в</w:t>
      </w:r>
      <w:proofErr w:type="gramEnd"/>
      <w:r w:rsidRPr="00622B31">
        <w:rPr>
          <w:sz w:val="28"/>
          <w:szCs w:val="28"/>
        </w:rPr>
        <w:t xml:space="preserve"> сфере бюджетных правоотношений.</w:t>
      </w:r>
    </w:p>
    <w:p w:rsidR="00622B31" w:rsidRPr="00622B31" w:rsidRDefault="00622B31" w:rsidP="00622B31">
      <w:pPr>
        <w:pStyle w:val="a5"/>
        <w:ind w:left="-709"/>
        <w:jc w:val="center"/>
        <w:rPr>
          <w:b/>
          <w:sz w:val="28"/>
          <w:szCs w:val="28"/>
        </w:rPr>
      </w:pPr>
      <w:r w:rsidRPr="00622B31">
        <w:rPr>
          <w:b/>
          <w:sz w:val="28"/>
          <w:szCs w:val="28"/>
        </w:rPr>
        <w:t>5. Заключительные положения</w:t>
      </w:r>
    </w:p>
    <w:p w:rsidR="00622B31" w:rsidRPr="00622B31" w:rsidRDefault="00622B31" w:rsidP="00622B31">
      <w:pPr>
        <w:pStyle w:val="a5"/>
        <w:ind w:left="-709"/>
        <w:jc w:val="both"/>
        <w:rPr>
          <w:sz w:val="28"/>
          <w:szCs w:val="28"/>
        </w:rPr>
      </w:pPr>
      <w:r w:rsidRPr="00622B31">
        <w:rPr>
          <w:b/>
          <w:sz w:val="28"/>
          <w:szCs w:val="28"/>
        </w:rPr>
        <w:t>5.1.</w:t>
      </w:r>
      <w:r w:rsidRPr="00622B31">
        <w:rPr>
          <w:sz w:val="28"/>
          <w:szCs w:val="28"/>
        </w:rPr>
        <w:t xml:space="preserve"> Возможные споры по исполнению Соглашения решаются путем переговоров. В случае невозможности решения споров путем переговоров они будут разрешаться в порядке, установленном действующим законодательством.</w:t>
      </w:r>
    </w:p>
    <w:p w:rsidR="00622B31" w:rsidRPr="00622B31" w:rsidRDefault="00622B31" w:rsidP="00622B31">
      <w:pPr>
        <w:pStyle w:val="a5"/>
        <w:ind w:left="-709"/>
        <w:jc w:val="both"/>
        <w:rPr>
          <w:sz w:val="28"/>
          <w:szCs w:val="28"/>
        </w:rPr>
      </w:pPr>
      <w:r w:rsidRPr="00622B31">
        <w:rPr>
          <w:b/>
          <w:sz w:val="28"/>
          <w:szCs w:val="28"/>
        </w:rPr>
        <w:t>5.2.</w:t>
      </w:r>
      <w:r w:rsidRPr="00622B31">
        <w:rPr>
          <w:sz w:val="28"/>
          <w:szCs w:val="28"/>
        </w:rPr>
        <w:t xml:space="preserve"> Настоящее соглашение составлено в 2 (двух) экземплярах, по одному для каждой из Сторон, имеющих равную юридическую силу.</w:t>
      </w:r>
    </w:p>
    <w:p w:rsidR="00622B31" w:rsidRPr="00622B31" w:rsidRDefault="00622B31" w:rsidP="00622B31">
      <w:pPr>
        <w:pStyle w:val="a5"/>
        <w:ind w:left="-709"/>
        <w:jc w:val="center"/>
        <w:rPr>
          <w:b/>
          <w:sz w:val="28"/>
          <w:szCs w:val="28"/>
        </w:rPr>
      </w:pPr>
    </w:p>
    <w:p w:rsidR="00622B31" w:rsidRPr="00622B31" w:rsidRDefault="00622B31" w:rsidP="00622B31">
      <w:pPr>
        <w:pStyle w:val="a5"/>
        <w:ind w:left="-709"/>
        <w:jc w:val="center"/>
        <w:rPr>
          <w:b/>
          <w:sz w:val="28"/>
          <w:szCs w:val="28"/>
        </w:rPr>
      </w:pPr>
    </w:p>
    <w:p w:rsidR="00622B31" w:rsidRDefault="00622B31" w:rsidP="00622B31">
      <w:pPr>
        <w:pStyle w:val="a5"/>
        <w:ind w:left="-709"/>
        <w:jc w:val="center"/>
        <w:rPr>
          <w:b/>
          <w:sz w:val="28"/>
          <w:szCs w:val="28"/>
        </w:rPr>
      </w:pPr>
    </w:p>
    <w:p w:rsidR="00622B31" w:rsidRPr="00622B31" w:rsidRDefault="00622B31" w:rsidP="00622B31">
      <w:pPr>
        <w:pStyle w:val="a5"/>
        <w:ind w:left="-709"/>
        <w:jc w:val="center"/>
        <w:rPr>
          <w:b/>
          <w:sz w:val="28"/>
          <w:szCs w:val="28"/>
        </w:rPr>
      </w:pPr>
    </w:p>
    <w:p w:rsidR="00622B31" w:rsidRPr="00622B31" w:rsidRDefault="00622B31" w:rsidP="00622B31">
      <w:pPr>
        <w:pStyle w:val="a5"/>
        <w:ind w:left="-709"/>
        <w:jc w:val="center"/>
        <w:rPr>
          <w:b/>
          <w:sz w:val="28"/>
          <w:szCs w:val="28"/>
        </w:rPr>
      </w:pPr>
      <w:r w:rsidRPr="00622B31">
        <w:rPr>
          <w:b/>
          <w:sz w:val="28"/>
          <w:szCs w:val="28"/>
        </w:rPr>
        <w:lastRenderedPageBreak/>
        <w:t>6. Подписи сторон</w:t>
      </w:r>
    </w:p>
    <w:p w:rsidR="00622B31" w:rsidRPr="00622B31" w:rsidRDefault="00622B31" w:rsidP="00622B31">
      <w:pPr>
        <w:ind w:left="-709"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9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1"/>
        <w:gridCol w:w="4961"/>
      </w:tblGrid>
      <w:tr w:rsidR="00622B31" w:rsidRPr="00622B31" w:rsidTr="00D47AC5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B31" w:rsidRPr="00622B31" w:rsidRDefault="00622B31" w:rsidP="00622B31">
            <w:pPr>
              <w:pStyle w:val="a3"/>
              <w:ind w:left="-709"/>
            </w:pPr>
            <w:r w:rsidRPr="00622B31">
              <w:rPr>
                <w:b w:val="0"/>
                <w:bCs w:val="0"/>
              </w:rPr>
              <w:t>Администрация Краснорогского сельского поселения Почепского района Брянской области</w:t>
            </w:r>
          </w:p>
          <w:p w:rsidR="00622B31" w:rsidRPr="00622B31" w:rsidRDefault="00622B31" w:rsidP="00622B31">
            <w:pPr>
              <w:pStyle w:val="a3"/>
              <w:ind w:left="-709"/>
            </w:pPr>
          </w:p>
          <w:p w:rsidR="00622B31" w:rsidRPr="00622B31" w:rsidRDefault="00622B31" w:rsidP="00622B31">
            <w:pPr>
              <w:pStyle w:val="a3"/>
              <w:ind w:left="-709"/>
            </w:pPr>
            <w:r w:rsidRPr="00622B31">
              <w:t>Глава администрации сельского поселения</w:t>
            </w:r>
          </w:p>
          <w:p w:rsidR="00622B31" w:rsidRPr="00622B31" w:rsidRDefault="00622B31" w:rsidP="00622B31">
            <w:pPr>
              <w:pStyle w:val="a3"/>
              <w:ind w:left="-709"/>
            </w:pPr>
          </w:p>
          <w:p w:rsidR="00622B31" w:rsidRPr="00622B31" w:rsidRDefault="00622B31" w:rsidP="00622B31">
            <w:pPr>
              <w:pStyle w:val="a3"/>
              <w:ind w:left="-709"/>
            </w:pPr>
            <w:r w:rsidRPr="00622B31">
              <w:t>___________________________</w:t>
            </w:r>
          </w:p>
          <w:p w:rsidR="00622B31" w:rsidRPr="00622B31" w:rsidRDefault="00622B31" w:rsidP="00622B31">
            <w:pPr>
              <w:pStyle w:val="a3"/>
              <w:ind w:left="-709"/>
            </w:pPr>
            <w:r w:rsidRPr="00622B31">
              <w:t xml:space="preserve">     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B31" w:rsidRPr="00622B31" w:rsidRDefault="00622B31" w:rsidP="00622B31">
            <w:pPr>
              <w:pStyle w:val="a3"/>
              <w:ind w:left="-709"/>
              <w:jc w:val="left"/>
            </w:pPr>
            <w:r w:rsidRPr="00622B31">
              <w:rPr>
                <w:b w:val="0"/>
                <w:bCs w:val="0"/>
              </w:rPr>
              <w:t xml:space="preserve"> Администрация Почепского  района Брянской области</w:t>
            </w:r>
          </w:p>
          <w:p w:rsidR="00622B31" w:rsidRPr="00622B31" w:rsidRDefault="00622B31" w:rsidP="00622B31">
            <w:pPr>
              <w:pStyle w:val="a3"/>
              <w:ind w:left="-709"/>
              <w:rPr>
                <w:b w:val="0"/>
                <w:bCs w:val="0"/>
              </w:rPr>
            </w:pPr>
          </w:p>
          <w:p w:rsidR="00622B31" w:rsidRPr="00622B31" w:rsidRDefault="00622B31" w:rsidP="00622B31">
            <w:pPr>
              <w:pStyle w:val="a3"/>
              <w:ind w:left="-709"/>
              <w:rPr>
                <w:b w:val="0"/>
                <w:bCs w:val="0"/>
              </w:rPr>
            </w:pPr>
          </w:p>
          <w:p w:rsidR="00622B31" w:rsidRPr="00622B31" w:rsidRDefault="00622B31" w:rsidP="00622B31">
            <w:pPr>
              <w:pStyle w:val="a3"/>
              <w:ind w:left="-709"/>
              <w:rPr>
                <w:b w:val="0"/>
                <w:bCs w:val="0"/>
              </w:rPr>
            </w:pPr>
            <w:r w:rsidRPr="00622B31">
              <w:t xml:space="preserve"> Глава  администрации Почепского  района </w:t>
            </w:r>
          </w:p>
          <w:p w:rsidR="00622B31" w:rsidRPr="00622B31" w:rsidRDefault="00622B31" w:rsidP="00622B31">
            <w:pPr>
              <w:pStyle w:val="a3"/>
              <w:ind w:left="-709"/>
            </w:pPr>
          </w:p>
          <w:p w:rsidR="00622B31" w:rsidRPr="00622B31" w:rsidRDefault="00622B31" w:rsidP="00622B31">
            <w:pPr>
              <w:pStyle w:val="a3"/>
              <w:ind w:left="-709"/>
            </w:pPr>
            <w:r w:rsidRPr="00622B31">
              <w:t xml:space="preserve">____________________ </w:t>
            </w:r>
          </w:p>
        </w:tc>
      </w:tr>
    </w:tbl>
    <w:p w:rsidR="00622B31" w:rsidRPr="00622B31" w:rsidRDefault="00622B31" w:rsidP="00622B31">
      <w:pPr>
        <w:ind w:left="-709" w:firstLine="540"/>
        <w:rPr>
          <w:rFonts w:ascii="Times New Roman" w:hAnsi="Times New Roman" w:cs="Times New Roman"/>
          <w:sz w:val="28"/>
          <w:szCs w:val="28"/>
        </w:rPr>
      </w:pPr>
    </w:p>
    <w:p w:rsidR="00622B31" w:rsidRPr="00622B31" w:rsidRDefault="00622B31" w:rsidP="00622B31">
      <w:pPr>
        <w:ind w:left="-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2B31" w:rsidRPr="00622B31" w:rsidRDefault="00622B31" w:rsidP="00622B31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622B31" w:rsidRPr="00622B31" w:rsidRDefault="00622B31" w:rsidP="00622B31">
      <w:pPr>
        <w:ind w:left="-709"/>
        <w:jc w:val="right"/>
        <w:rPr>
          <w:rFonts w:ascii="Times New Roman" w:hAnsi="Times New Roman" w:cs="Times New Roman"/>
          <w:sz w:val="28"/>
          <w:szCs w:val="28"/>
        </w:rPr>
      </w:pPr>
    </w:p>
    <w:p w:rsidR="00622B31" w:rsidRDefault="00622B31" w:rsidP="00622B31">
      <w:pPr>
        <w:ind w:left="-709"/>
        <w:jc w:val="right"/>
        <w:rPr>
          <w:rFonts w:ascii="Times New Roman" w:hAnsi="Times New Roman" w:cs="Times New Roman"/>
          <w:sz w:val="28"/>
          <w:szCs w:val="28"/>
        </w:rPr>
      </w:pPr>
    </w:p>
    <w:p w:rsidR="00622B31" w:rsidRDefault="00622B31" w:rsidP="00622B31">
      <w:pPr>
        <w:ind w:left="-709"/>
        <w:jc w:val="right"/>
        <w:rPr>
          <w:rFonts w:ascii="Times New Roman" w:hAnsi="Times New Roman" w:cs="Times New Roman"/>
          <w:sz w:val="28"/>
          <w:szCs w:val="28"/>
        </w:rPr>
      </w:pPr>
    </w:p>
    <w:p w:rsidR="00622B31" w:rsidRDefault="00622B31" w:rsidP="00622B31">
      <w:pPr>
        <w:ind w:left="-709"/>
        <w:jc w:val="right"/>
        <w:rPr>
          <w:rFonts w:ascii="Times New Roman" w:hAnsi="Times New Roman" w:cs="Times New Roman"/>
          <w:sz w:val="28"/>
          <w:szCs w:val="28"/>
        </w:rPr>
      </w:pPr>
    </w:p>
    <w:p w:rsidR="00622B31" w:rsidRDefault="00622B31" w:rsidP="00622B31">
      <w:pPr>
        <w:ind w:left="-709"/>
        <w:jc w:val="right"/>
        <w:rPr>
          <w:rFonts w:ascii="Times New Roman" w:hAnsi="Times New Roman" w:cs="Times New Roman"/>
          <w:sz w:val="28"/>
          <w:szCs w:val="28"/>
        </w:rPr>
      </w:pPr>
    </w:p>
    <w:p w:rsidR="00622B31" w:rsidRDefault="00622B31" w:rsidP="00622B31">
      <w:pPr>
        <w:ind w:left="-709"/>
        <w:jc w:val="right"/>
        <w:rPr>
          <w:rFonts w:ascii="Times New Roman" w:hAnsi="Times New Roman" w:cs="Times New Roman"/>
          <w:sz w:val="28"/>
          <w:szCs w:val="28"/>
        </w:rPr>
      </w:pPr>
    </w:p>
    <w:p w:rsidR="00622B31" w:rsidRDefault="00622B31" w:rsidP="00622B31">
      <w:pPr>
        <w:ind w:left="-709"/>
        <w:jc w:val="right"/>
        <w:rPr>
          <w:rFonts w:ascii="Times New Roman" w:hAnsi="Times New Roman" w:cs="Times New Roman"/>
          <w:sz w:val="28"/>
          <w:szCs w:val="28"/>
        </w:rPr>
      </w:pPr>
    </w:p>
    <w:p w:rsidR="00622B31" w:rsidRDefault="00622B31" w:rsidP="00622B31">
      <w:pPr>
        <w:ind w:left="-709"/>
        <w:jc w:val="right"/>
        <w:rPr>
          <w:rFonts w:ascii="Times New Roman" w:hAnsi="Times New Roman" w:cs="Times New Roman"/>
          <w:sz w:val="28"/>
          <w:szCs w:val="28"/>
        </w:rPr>
      </w:pPr>
    </w:p>
    <w:p w:rsidR="00622B31" w:rsidRDefault="00622B31" w:rsidP="00622B31">
      <w:pPr>
        <w:ind w:left="-709"/>
        <w:jc w:val="right"/>
        <w:rPr>
          <w:rFonts w:ascii="Times New Roman" w:hAnsi="Times New Roman" w:cs="Times New Roman"/>
          <w:sz w:val="28"/>
          <w:szCs w:val="28"/>
        </w:rPr>
      </w:pPr>
    </w:p>
    <w:p w:rsidR="00622B31" w:rsidRDefault="00622B31" w:rsidP="00622B31">
      <w:pPr>
        <w:ind w:left="-709"/>
        <w:jc w:val="right"/>
        <w:rPr>
          <w:rFonts w:ascii="Times New Roman" w:hAnsi="Times New Roman" w:cs="Times New Roman"/>
          <w:sz w:val="28"/>
          <w:szCs w:val="28"/>
        </w:rPr>
      </w:pPr>
    </w:p>
    <w:p w:rsidR="00622B31" w:rsidRDefault="00622B31" w:rsidP="00622B31">
      <w:pPr>
        <w:ind w:left="-709"/>
        <w:jc w:val="right"/>
        <w:rPr>
          <w:rFonts w:ascii="Times New Roman" w:hAnsi="Times New Roman" w:cs="Times New Roman"/>
          <w:sz w:val="28"/>
          <w:szCs w:val="28"/>
        </w:rPr>
      </w:pPr>
    </w:p>
    <w:p w:rsidR="00622B31" w:rsidRDefault="00622B31" w:rsidP="00622B31">
      <w:pPr>
        <w:ind w:left="-709"/>
        <w:jc w:val="right"/>
        <w:rPr>
          <w:rFonts w:ascii="Times New Roman" w:hAnsi="Times New Roman" w:cs="Times New Roman"/>
          <w:sz w:val="28"/>
          <w:szCs w:val="28"/>
        </w:rPr>
      </w:pPr>
    </w:p>
    <w:p w:rsidR="00622B31" w:rsidRDefault="00622B31" w:rsidP="00622B31">
      <w:pPr>
        <w:ind w:left="-709"/>
        <w:jc w:val="right"/>
        <w:rPr>
          <w:rFonts w:ascii="Times New Roman" w:hAnsi="Times New Roman" w:cs="Times New Roman"/>
          <w:sz w:val="28"/>
          <w:szCs w:val="28"/>
        </w:rPr>
      </w:pPr>
    </w:p>
    <w:p w:rsidR="00622B31" w:rsidRPr="00622B31" w:rsidRDefault="00622B31" w:rsidP="00622B31">
      <w:pPr>
        <w:ind w:left="-709"/>
        <w:jc w:val="right"/>
        <w:rPr>
          <w:rFonts w:ascii="Times New Roman" w:hAnsi="Times New Roman" w:cs="Times New Roman"/>
          <w:sz w:val="28"/>
          <w:szCs w:val="28"/>
        </w:rPr>
      </w:pPr>
    </w:p>
    <w:p w:rsidR="00622B31" w:rsidRPr="00622B31" w:rsidRDefault="00622B31" w:rsidP="00622B31">
      <w:pPr>
        <w:ind w:left="-709"/>
        <w:jc w:val="right"/>
        <w:rPr>
          <w:rFonts w:ascii="Times New Roman" w:hAnsi="Times New Roman" w:cs="Times New Roman"/>
          <w:sz w:val="28"/>
          <w:szCs w:val="28"/>
        </w:rPr>
      </w:pPr>
    </w:p>
    <w:p w:rsidR="00622B31" w:rsidRPr="00622B31" w:rsidRDefault="00622B31" w:rsidP="00622B31">
      <w:pPr>
        <w:ind w:left="-709"/>
        <w:jc w:val="right"/>
        <w:rPr>
          <w:rFonts w:ascii="Times New Roman" w:hAnsi="Times New Roman" w:cs="Times New Roman"/>
          <w:sz w:val="28"/>
          <w:szCs w:val="28"/>
        </w:rPr>
      </w:pPr>
      <w:r w:rsidRPr="00622B31"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622B31" w:rsidRPr="00622B31" w:rsidRDefault="00622B31" w:rsidP="00622B31">
      <w:pPr>
        <w:ind w:left="-709"/>
        <w:jc w:val="right"/>
        <w:rPr>
          <w:rFonts w:ascii="Times New Roman" w:hAnsi="Times New Roman" w:cs="Times New Roman"/>
          <w:sz w:val="28"/>
          <w:szCs w:val="28"/>
        </w:rPr>
      </w:pPr>
    </w:p>
    <w:p w:rsidR="00622B31" w:rsidRPr="00622B31" w:rsidRDefault="00622B31" w:rsidP="00622B31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B31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622B31" w:rsidRPr="00622B31" w:rsidRDefault="00622B31" w:rsidP="00622B31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B31">
        <w:rPr>
          <w:rFonts w:ascii="Times New Roman" w:hAnsi="Times New Roman" w:cs="Times New Roman"/>
          <w:b/>
          <w:sz w:val="28"/>
          <w:szCs w:val="28"/>
        </w:rPr>
        <w:t>представления иных межбюджетных трансфертов, передаваемых бюджету Почепского  района Брянской области из бюджета Краснорогского сельского поселения Почепского  района Брянской области на осуществление полномочий по осуществлению внутреннего муниципального финансового контроля в сфере бюджетных правоотношений</w:t>
      </w:r>
    </w:p>
    <w:p w:rsidR="00622B31" w:rsidRPr="00622B31" w:rsidRDefault="00622B31" w:rsidP="00622B31">
      <w:pPr>
        <w:ind w:left="-709"/>
        <w:jc w:val="right"/>
        <w:rPr>
          <w:rFonts w:ascii="Times New Roman" w:hAnsi="Times New Roman" w:cs="Times New Roman"/>
          <w:sz w:val="28"/>
          <w:szCs w:val="28"/>
        </w:rPr>
      </w:pPr>
    </w:p>
    <w:p w:rsidR="00622B31" w:rsidRPr="00622B31" w:rsidRDefault="00622B31" w:rsidP="00622B31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622B31">
        <w:rPr>
          <w:rFonts w:ascii="Times New Roman" w:hAnsi="Times New Roman" w:cs="Times New Roman"/>
          <w:b/>
          <w:sz w:val="28"/>
          <w:szCs w:val="28"/>
        </w:rPr>
        <w:t>1.1.</w:t>
      </w:r>
      <w:r w:rsidRPr="00622B31">
        <w:rPr>
          <w:rFonts w:ascii="Times New Roman" w:hAnsi="Times New Roman" w:cs="Times New Roman"/>
          <w:sz w:val="28"/>
          <w:szCs w:val="28"/>
        </w:rPr>
        <w:t xml:space="preserve">  Размер иных межбюджетных трансфертов, необходимый для выделения из бюджета Краснорогского сельского  поселения в бюджет муниципального образования «</w:t>
      </w:r>
      <w:proofErr w:type="spellStart"/>
      <w:r w:rsidRPr="00622B31"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 w:rsidRPr="00622B31">
        <w:rPr>
          <w:rFonts w:ascii="Times New Roman" w:hAnsi="Times New Roman" w:cs="Times New Roman"/>
          <w:sz w:val="28"/>
          <w:szCs w:val="28"/>
        </w:rPr>
        <w:t xml:space="preserve"> район» по осуществлению внутреннего муниципального финансового контроля рассчитывается:</w:t>
      </w:r>
    </w:p>
    <w:p w:rsidR="00622B31" w:rsidRPr="00622B31" w:rsidRDefault="00622B31" w:rsidP="00622B31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622B31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622B31">
        <w:rPr>
          <w:rFonts w:ascii="Times New Roman" w:hAnsi="Times New Roman" w:cs="Times New Roman"/>
          <w:sz w:val="28"/>
          <w:szCs w:val="28"/>
        </w:rPr>
        <w:t>п=Р</w:t>
      </w:r>
      <w:proofErr w:type="spellEnd"/>
      <w:r w:rsidRPr="00622B31">
        <w:rPr>
          <w:rFonts w:ascii="Times New Roman" w:hAnsi="Times New Roman" w:cs="Times New Roman"/>
          <w:sz w:val="28"/>
          <w:szCs w:val="28"/>
        </w:rPr>
        <w:t>*к, где</w:t>
      </w:r>
    </w:p>
    <w:p w:rsidR="00622B31" w:rsidRPr="00622B31" w:rsidRDefault="00622B31" w:rsidP="00622B31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622B31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622B31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622B31">
        <w:rPr>
          <w:rFonts w:ascii="Times New Roman" w:hAnsi="Times New Roman" w:cs="Times New Roman"/>
          <w:sz w:val="28"/>
          <w:szCs w:val="28"/>
        </w:rPr>
        <w:t xml:space="preserve"> – объем средств, необходимый для осуществления передаваемых полномочий;</w:t>
      </w:r>
    </w:p>
    <w:p w:rsidR="00622B31" w:rsidRPr="00622B31" w:rsidRDefault="00622B31" w:rsidP="00622B31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2B3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22B31">
        <w:rPr>
          <w:rFonts w:ascii="Times New Roman" w:hAnsi="Times New Roman" w:cs="Times New Roman"/>
          <w:sz w:val="28"/>
          <w:szCs w:val="28"/>
        </w:rPr>
        <w:t xml:space="preserve"> - расходы на содержание контрольно-ревизионного сектора администрации Почепского района, предусмотренные в районном бюджете на соответствующий финансовый год;</w:t>
      </w:r>
    </w:p>
    <w:p w:rsidR="00622B31" w:rsidRPr="00622B31" w:rsidRDefault="00622B31" w:rsidP="00622B31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2B3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22B31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622B31">
        <w:rPr>
          <w:rFonts w:ascii="Times New Roman" w:hAnsi="Times New Roman" w:cs="Times New Roman"/>
          <w:sz w:val="28"/>
          <w:szCs w:val="28"/>
        </w:rPr>
        <w:t>коэффициент</w:t>
      </w:r>
      <w:proofErr w:type="gramEnd"/>
      <w:r w:rsidRPr="00622B31">
        <w:rPr>
          <w:rFonts w:ascii="Times New Roman" w:hAnsi="Times New Roman" w:cs="Times New Roman"/>
          <w:sz w:val="28"/>
          <w:szCs w:val="28"/>
        </w:rPr>
        <w:t xml:space="preserve"> соотношения прогнозируемых общих расходов поселения к прогнозируемой общей сумме расходов консолидируемого бюджета по состоянию на 01.01.2019г.</w:t>
      </w:r>
    </w:p>
    <w:p w:rsidR="00622B31" w:rsidRPr="00622B31" w:rsidRDefault="00622B31" w:rsidP="00622B31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622B31">
        <w:rPr>
          <w:rFonts w:ascii="Times New Roman" w:hAnsi="Times New Roman" w:cs="Times New Roman"/>
          <w:b/>
          <w:sz w:val="28"/>
          <w:szCs w:val="28"/>
        </w:rPr>
        <w:t>1.2</w:t>
      </w:r>
      <w:r w:rsidRPr="00622B31">
        <w:rPr>
          <w:rFonts w:ascii="Times New Roman" w:hAnsi="Times New Roman" w:cs="Times New Roman"/>
          <w:sz w:val="28"/>
          <w:szCs w:val="28"/>
        </w:rPr>
        <w:t xml:space="preserve">. Объем межбюджетных трансфертов на 2019 год устанавливается в сумме      0 ,00 рублей. </w:t>
      </w:r>
    </w:p>
    <w:p w:rsidR="00622B31" w:rsidRPr="00622B31" w:rsidRDefault="00622B31" w:rsidP="00622B31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622B31">
        <w:rPr>
          <w:rFonts w:ascii="Times New Roman" w:hAnsi="Times New Roman" w:cs="Times New Roman"/>
          <w:b/>
          <w:sz w:val="28"/>
          <w:szCs w:val="28"/>
        </w:rPr>
        <w:t>1.3.</w:t>
      </w:r>
      <w:r w:rsidRPr="00622B31">
        <w:rPr>
          <w:rFonts w:ascii="Times New Roman" w:hAnsi="Times New Roman" w:cs="Times New Roman"/>
          <w:sz w:val="28"/>
          <w:szCs w:val="28"/>
        </w:rPr>
        <w:t xml:space="preserve"> Межбюджетные трансферты перечисляются Муниципальным образованием </w:t>
      </w:r>
      <w:r w:rsidRPr="00622B31">
        <w:rPr>
          <w:rFonts w:ascii="Times New Roman" w:hAnsi="Times New Roman" w:cs="Times New Roman"/>
          <w:color w:val="FF0000"/>
          <w:sz w:val="28"/>
          <w:szCs w:val="28"/>
        </w:rPr>
        <w:t>(л/с) 0</w:t>
      </w:r>
      <w:r w:rsidRPr="00622B31">
        <w:rPr>
          <w:rFonts w:ascii="Times New Roman" w:hAnsi="Times New Roman" w:cs="Times New Roman"/>
          <w:sz w:val="28"/>
          <w:szCs w:val="28"/>
        </w:rPr>
        <w:t xml:space="preserve"> на счет Муниципального района (л/с 04273Р08140  ИНН 3224001817 КПП 325201001 ОКТМО 15644000 </w:t>
      </w:r>
      <w:proofErr w:type="spellStart"/>
      <w:proofErr w:type="gramStart"/>
      <w:r w:rsidRPr="00622B3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622B31">
        <w:rPr>
          <w:rFonts w:ascii="Times New Roman" w:hAnsi="Times New Roman" w:cs="Times New Roman"/>
          <w:sz w:val="28"/>
          <w:szCs w:val="28"/>
        </w:rPr>
        <w:t>/с 40101810300000010008 ОТДЕЛЕНИЕ БРЯНСК  БИК   041501001) один раз в год.</w:t>
      </w:r>
    </w:p>
    <w:p w:rsidR="00622B31" w:rsidRPr="00622B31" w:rsidRDefault="00622B31" w:rsidP="00622B31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622B31" w:rsidRPr="00622B31" w:rsidRDefault="00622B31" w:rsidP="00622B31">
      <w:pPr>
        <w:pStyle w:val="a5"/>
        <w:ind w:left="-709"/>
        <w:jc w:val="both"/>
        <w:rPr>
          <w:sz w:val="28"/>
          <w:szCs w:val="28"/>
        </w:rPr>
      </w:pPr>
    </w:p>
    <w:p w:rsidR="00622B31" w:rsidRPr="00622B31" w:rsidRDefault="00622B31" w:rsidP="00622B31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FA7E3F" w:rsidRPr="00622B31" w:rsidRDefault="00FA7E3F" w:rsidP="00622B31">
      <w:pPr>
        <w:ind w:left="-709"/>
        <w:rPr>
          <w:rFonts w:ascii="Times New Roman" w:hAnsi="Times New Roman" w:cs="Times New Roman"/>
          <w:sz w:val="28"/>
          <w:szCs w:val="28"/>
        </w:rPr>
      </w:pPr>
    </w:p>
    <w:sectPr w:rsidR="00FA7E3F" w:rsidRPr="00622B31" w:rsidSect="00DA3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63E8"/>
    <w:multiLevelType w:val="hybridMultilevel"/>
    <w:tmpl w:val="07F24566"/>
    <w:lvl w:ilvl="0" w:tplc="04190005">
      <w:start w:val="1"/>
      <w:numFmt w:val="bullet"/>
      <w:lvlText w:val=""/>
      <w:lvlJc w:val="left"/>
      <w:pPr>
        <w:ind w:left="327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D5C53"/>
    <w:multiLevelType w:val="hybridMultilevel"/>
    <w:tmpl w:val="C002AB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222A2"/>
    <w:multiLevelType w:val="hybridMultilevel"/>
    <w:tmpl w:val="AA981D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5A4850"/>
    <w:multiLevelType w:val="multilevel"/>
    <w:tmpl w:val="5314B95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4">
    <w:nsid w:val="751B5E7D"/>
    <w:multiLevelType w:val="hybridMultilevel"/>
    <w:tmpl w:val="35DCAE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B100EB"/>
    <w:multiLevelType w:val="hybridMultilevel"/>
    <w:tmpl w:val="D9505FAA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2B31"/>
    <w:rsid w:val="00622B31"/>
    <w:rsid w:val="00FA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22B3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622B3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Normal (Web)"/>
    <w:basedOn w:val="a"/>
    <w:uiPriority w:val="99"/>
    <w:unhideWhenUsed/>
    <w:rsid w:val="00622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uiPriority w:val="22"/>
    <w:qFormat/>
    <w:rsid w:val="00622B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1754</Words>
  <Characters>9998</Characters>
  <Application>Microsoft Office Word</Application>
  <DocSecurity>0</DocSecurity>
  <Lines>83</Lines>
  <Paragraphs>23</Paragraphs>
  <ScaleCrop>false</ScaleCrop>
  <Company>Microsoft</Company>
  <LinksUpToDate>false</LinksUpToDate>
  <CharactersWithSpaces>11729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2</cp:revision>
  <dcterms:created xsi:type="dcterms:W3CDTF">2018-12-24T09:47:00Z</dcterms:created>
  <dcterms:modified xsi:type="dcterms:W3CDTF">2018-12-24T09:49:00Z</dcterms:modified>
</cp:coreProperties>
</file>